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F12B67" w:rsidP="003112E0">
            <w:pPr>
              <w:pStyle w:val="Footer"/>
              <w:tabs>
                <w:tab w:val="left" w:pos="720"/>
              </w:tabs>
              <w:rPr>
                <w:rFonts w:ascii="Calibri" w:hAnsi="Calibri"/>
                <w:b/>
              </w:rPr>
            </w:pPr>
            <w:r>
              <w:rPr>
                <w:rFonts w:ascii="Calibri" w:hAnsi="Calibri"/>
                <w:b/>
              </w:rPr>
              <w:t>Peer-Led Services Team Leader</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F12B67" w:rsidP="003112E0">
            <w:pPr>
              <w:pStyle w:val="Heading2"/>
              <w:rPr>
                <w:rFonts w:ascii="Calibri" w:hAnsi="Calibri"/>
              </w:rPr>
            </w:pPr>
            <w:r>
              <w:rPr>
                <w:rFonts w:ascii="Calibri" w:hAnsi="Calibri"/>
              </w:rPr>
              <w:t>12noon, Friday 27</w:t>
            </w:r>
            <w:r w:rsidRPr="00F12B67">
              <w:rPr>
                <w:rFonts w:ascii="Calibri" w:hAnsi="Calibri"/>
                <w:vertAlign w:val="superscript"/>
              </w:rPr>
              <w:t>th</w:t>
            </w:r>
            <w:r>
              <w:rPr>
                <w:rFonts w:ascii="Calibri" w:hAnsi="Calibri"/>
              </w:rPr>
              <w:t xml:space="preserve"> July 2018</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F12B67" w:rsidRDefault="00F12B67" w:rsidP="00F12B67">
            <w:pPr>
              <w:suppressAutoHyphens w:val="0"/>
              <w:rPr>
                <w:rFonts w:asciiTheme="minorHAnsi" w:hAnsiTheme="minorHAnsi" w:cstheme="minorHAnsi"/>
                <w:b/>
              </w:rPr>
            </w:pPr>
            <w:r w:rsidRPr="00F12B67">
              <w:rPr>
                <w:rFonts w:asciiTheme="minorHAnsi" w:hAnsiTheme="minorHAnsi" w:cstheme="minorHAnsi"/>
                <w:b/>
              </w:rPr>
              <w:t>Experience of running a volunteer led service in a way that promotes belonging, trust and the ability to contribute and feel valued.</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pStyle w:val="BodyText"/>
              <w:snapToGrid w:val="0"/>
              <w:jc w:val="left"/>
              <w:rPr>
                <w:rFonts w:ascii="Calibri" w:hAnsi="Calibri"/>
              </w:rPr>
            </w:pPr>
          </w:p>
        </w:tc>
      </w:tr>
      <w:tr w:rsidR="00EF38BA" w:rsidRPr="003112E0"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F12B67" w:rsidRDefault="00F12B67" w:rsidP="00F12B67">
            <w:pPr>
              <w:suppressAutoHyphens w:val="0"/>
              <w:rPr>
                <w:rFonts w:asciiTheme="minorHAnsi" w:hAnsiTheme="minorHAnsi" w:cstheme="minorHAnsi"/>
                <w:b/>
              </w:rPr>
            </w:pPr>
            <w:r w:rsidRPr="00F12B67">
              <w:rPr>
                <w:rFonts w:asciiTheme="minorHAnsi" w:hAnsiTheme="minorHAnsi" w:cstheme="minorHAnsi"/>
                <w:b/>
              </w:rPr>
              <w:t>Knowledge of the practical issues facing young people and the effect that this can have on mental health.</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F12B67" w:rsidRDefault="00F12B67" w:rsidP="00F12B67">
            <w:pPr>
              <w:suppressAutoHyphens w:val="0"/>
              <w:rPr>
                <w:rFonts w:asciiTheme="minorHAnsi" w:hAnsiTheme="minorHAnsi" w:cstheme="minorHAnsi"/>
                <w:b/>
              </w:rPr>
            </w:pPr>
            <w:r w:rsidRPr="00F12B67">
              <w:rPr>
                <w:rFonts w:asciiTheme="minorHAnsi" w:hAnsiTheme="minorHAnsi" w:cstheme="minorHAnsi"/>
                <w:b/>
              </w:rPr>
              <w:t>Experience of developing and delivering training.</w:t>
            </w:r>
          </w:p>
        </w:tc>
      </w:tr>
      <w:tr w:rsidR="00DD0313" w:rsidRPr="00F12B6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F12B67" w:rsidRDefault="00DD0313" w:rsidP="00F12B67">
            <w:pPr>
              <w:suppressAutoHyphens w:val="0"/>
              <w:rPr>
                <w:rFonts w:asciiTheme="minorHAnsi" w:hAnsiTheme="minorHAnsi" w:cstheme="minorHAnsi"/>
                <w:b/>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F12B67" w:rsidP="00F12B67">
            <w:pPr>
              <w:suppressAutoHyphens w:val="0"/>
              <w:rPr>
                <w:rFonts w:asciiTheme="minorHAnsi" w:hAnsiTheme="minorHAnsi" w:cstheme="minorHAnsi"/>
                <w:b/>
              </w:rPr>
            </w:pPr>
            <w:r w:rsidRPr="00F12B67">
              <w:rPr>
                <w:rFonts w:asciiTheme="minorHAnsi" w:hAnsiTheme="minorHAnsi" w:cstheme="minorHAnsi"/>
                <w:b/>
              </w:rPr>
              <w:t>At least two years’ experience of managing staff and/or volunteers.</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F12B67" w:rsidP="00F12B67">
            <w:pPr>
              <w:suppressAutoHyphens w:val="0"/>
              <w:rPr>
                <w:rFonts w:asciiTheme="minorHAnsi" w:hAnsiTheme="minorHAnsi" w:cstheme="minorHAnsi"/>
                <w:b/>
              </w:rPr>
            </w:pPr>
            <w:r w:rsidRPr="00F12B67">
              <w:rPr>
                <w:rFonts w:asciiTheme="minorHAnsi" w:hAnsiTheme="minorHAnsi" w:cstheme="minorHAnsi"/>
                <w:b/>
              </w:rPr>
              <w:t>Experience of working within safeguarding procedures.</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F12B67" w:rsidP="00F12B67">
            <w:pPr>
              <w:suppressAutoHyphens w:val="0"/>
              <w:rPr>
                <w:rFonts w:asciiTheme="minorHAnsi" w:hAnsiTheme="minorHAnsi" w:cstheme="minorHAnsi"/>
                <w:b/>
              </w:rPr>
            </w:pPr>
            <w:r w:rsidRPr="00F12B67">
              <w:rPr>
                <w:rFonts w:asciiTheme="minorHAnsi" w:hAnsiTheme="minorHAnsi" w:cstheme="minorHAnsi"/>
                <w:b/>
              </w:rPr>
              <w:t>Knowledge of the importance of monitoring and evaluation that enables us to show the impact of our work.</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F12B67" w:rsidP="00F12B67">
            <w:pPr>
              <w:suppressAutoHyphens w:val="0"/>
              <w:rPr>
                <w:rFonts w:asciiTheme="minorHAnsi" w:hAnsiTheme="minorHAnsi" w:cstheme="minorHAnsi"/>
                <w:b/>
              </w:rPr>
            </w:pPr>
            <w:r w:rsidRPr="00F12B67">
              <w:rPr>
                <w:rFonts w:asciiTheme="minorHAnsi" w:hAnsiTheme="minorHAnsi" w:cstheme="minorHAnsi"/>
                <w:b/>
              </w:rPr>
              <w:t>Experience of preparing and writing funding reports.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F12B67" w:rsidP="00F12B67">
            <w:pPr>
              <w:suppressAutoHyphens w:val="0"/>
              <w:rPr>
                <w:rFonts w:asciiTheme="minorHAnsi" w:hAnsiTheme="minorHAnsi" w:cstheme="minorHAnsi"/>
                <w:b/>
              </w:rPr>
            </w:pPr>
            <w:r w:rsidRPr="00F12B67">
              <w:rPr>
                <w:rFonts w:asciiTheme="minorHAnsi" w:hAnsiTheme="minorHAnsi" w:cstheme="minorHAnsi"/>
                <w:b/>
              </w:rPr>
              <w:lastRenderedPageBreak/>
              <w:t>Experience of promoting equal opportunities and diversity.</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F12B67" w:rsidRDefault="00F12B67" w:rsidP="00F12B67">
            <w:pPr>
              <w:suppressAutoHyphens w:val="0"/>
              <w:rPr>
                <w:rFonts w:asciiTheme="minorHAnsi" w:hAnsiTheme="minorHAnsi" w:cstheme="minorHAnsi"/>
                <w:b/>
              </w:rPr>
            </w:pPr>
            <w:r w:rsidRPr="00F12B67">
              <w:rPr>
                <w:rFonts w:asciiTheme="minorHAnsi" w:hAnsiTheme="minorHAnsi" w:cstheme="minorHAnsi"/>
                <w:b/>
              </w:rPr>
              <w:t>Ability to work in a collaborative way with organisations, staff, young people in a way that enhances our services and shares our knowledge and resources.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F12B67" w:rsidP="00F12B67">
            <w:pPr>
              <w:suppressAutoHyphens w:val="0"/>
              <w:rPr>
                <w:rFonts w:asciiTheme="minorHAnsi" w:hAnsiTheme="minorHAnsi" w:cstheme="minorHAnsi"/>
                <w:b/>
              </w:rPr>
            </w:pPr>
            <w:r w:rsidRPr="00F12B67">
              <w:rPr>
                <w:rFonts w:asciiTheme="minorHAnsi" w:hAnsiTheme="minorHAnsi" w:cstheme="minorHAnsi"/>
                <w:b/>
              </w:rPr>
              <w:t>Ability to support the running of a small café.</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B4DE9">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F12B67" w:rsidP="00F12B67">
            <w:pPr>
              <w:suppressAutoHyphens w:val="0"/>
              <w:rPr>
                <w:rFonts w:asciiTheme="minorHAnsi" w:hAnsiTheme="minorHAnsi" w:cstheme="minorHAnsi"/>
                <w:b/>
              </w:rPr>
            </w:pPr>
            <w:r w:rsidRPr="00F12B67">
              <w:rPr>
                <w:rFonts w:asciiTheme="minorHAnsi" w:hAnsiTheme="minorHAnsi" w:cstheme="minorHAnsi"/>
                <w:b/>
              </w:rPr>
              <w:t>Understanding of the health and hygiene requirements with regard running a café.</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ind w:right="364"/>
              <w:rPr>
                <w:rFonts w:ascii="Calibri" w:hAnsi="Calibri"/>
              </w:rPr>
            </w:pPr>
          </w:p>
        </w:tc>
      </w:tr>
      <w:tr w:rsidR="008F77B8" w:rsidRPr="003112E0" w:rsidTr="00FF7E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F12B67" w:rsidP="00F12B67">
            <w:pPr>
              <w:suppressAutoHyphens w:val="0"/>
              <w:rPr>
                <w:rFonts w:asciiTheme="minorHAnsi" w:hAnsiTheme="minorHAnsi" w:cstheme="minorHAnsi"/>
                <w:b/>
              </w:rPr>
            </w:pPr>
            <w:r w:rsidRPr="00F12B67">
              <w:rPr>
                <w:rFonts w:asciiTheme="minorHAnsi" w:hAnsiTheme="minorHAnsi" w:cstheme="minorHAnsi"/>
                <w:b/>
              </w:rPr>
              <w:t>Good communication skills, including the ability to communicate with a range of people.</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rPr>
                <w:rFonts w:ascii="Calibri" w:hAnsi="Calibri"/>
              </w:rPr>
            </w:pPr>
          </w:p>
        </w:tc>
      </w:tr>
      <w:tr w:rsidR="008F77B8" w:rsidRPr="003112E0" w:rsidTr="00FF7E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F12B67" w:rsidP="00F12B67">
            <w:pPr>
              <w:suppressAutoHyphens w:val="0"/>
              <w:rPr>
                <w:rFonts w:asciiTheme="minorHAnsi" w:hAnsiTheme="minorHAnsi" w:cstheme="minorHAnsi"/>
                <w:b/>
              </w:rPr>
            </w:pPr>
            <w:r w:rsidRPr="00F12B67">
              <w:rPr>
                <w:rFonts w:asciiTheme="minorHAnsi" w:hAnsiTheme="minorHAnsi" w:cstheme="minorHAnsi"/>
                <w:b/>
              </w:rPr>
              <w:t>Ability to work on own initiative ad use project management skills to meet targets and outcomes.</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rPr>
                <w:rFonts w:ascii="Calibri" w:hAnsi="Calibri"/>
              </w:rPr>
            </w:pPr>
            <w:bookmarkStart w:id="0" w:name="_GoBack"/>
            <w:bookmarkEnd w:id="0"/>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4B4DE9" w:rsidRPr="00AE1B25">
              <w:rPr>
                <w:rFonts w:ascii="Calibri" w:hAnsi="Calibri" w:cs="Arial"/>
              </w:rPr>
              <w:t>ilable for interview?  (Please n</w:t>
            </w:r>
            <w:r w:rsidRPr="00AE1B25">
              <w:rPr>
                <w:rFonts w:ascii="Calibri" w:hAnsi="Calibri" w:cs="Arial"/>
              </w:rPr>
              <w:t>ote:  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3112E0"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Pr="003112E0">
        <w:rPr>
          <w:rFonts w:ascii="Calibri" w:hAnsi="Calibri" w:cs="Arial"/>
          <w:b/>
        </w:rPr>
        <w:t xml:space="preserve"> it to </w:t>
      </w:r>
      <w:hyperlink r:id="rId8" w:history="1">
        <w:r w:rsidR="005519B4" w:rsidRPr="003112E0">
          <w:rPr>
            <w:rStyle w:val="Hyperlink"/>
            <w:rFonts w:ascii="Calibri" w:hAnsi="Calibri" w:cs="Arial"/>
            <w:b/>
          </w:rPr>
          <w:t>info@manchestermind.org</w:t>
        </w:r>
      </w:hyperlink>
      <w:r w:rsidR="00950C37" w:rsidRPr="003112E0">
        <w:rPr>
          <w:rFonts w:ascii="Calibri" w:hAnsi="Calibri" w:cs="Arial"/>
          <w:b/>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24" w:rsidRDefault="00960F24" w:rsidP="00394B36">
      <w:r>
        <w:separator/>
      </w:r>
    </w:p>
  </w:endnote>
  <w:endnote w:type="continuationSeparator" w:id="0">
    <w:p w:rsidR="00960F24" w:rsidRDefault="00960F24"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CE3678"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24" w:rsidRDefault="00960F24" w:rsidP="00394B36">
      <w:r>
        <w:separator/>
      </w:r>
    </w:p>
  </w:footnote>
  <w:footnote w:type="continuationSeparator" w:id="0">
    <w:p w:rsidR="00960F24" w:rsidRDefault="00960F24"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F12B67" w:rsidP="00EE74EF">
    <w:pPr>
      <w:pStyle w:val="Header"/>
      <w:jc w:val="center"/>
      <w:rPr>
        <w:rFonts w:ascii="Calibri" w:hAnsi="Calibri"/>
        <w:b/>
        <w:color w:val="808080"/>
        <w:sz w:val="22"/>
        <w:szCs w:val="22"/>
      </w:rPr>
    </w:pPr>
    <w:r>
      <w:rPr>
        <w:rFonts w:ascii="Calibri" w:hAnsi="Calibri"/>
        <w:b/>
        <w:color w:val="808080"/>
        <w:sz w:val="22"/>
        <w:szCs w:val="22"/>
      </w:rPr>
      <w:t>2018.07 Peer-Led Services Team Leader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
  </w:num>
  <w:num w:numId="5">
    <w:abstractNumId w:val="3"/>
  </w:num>
  <w:num w:numId="6">
    <w:abstractNumId w:val="9"/>
  </w:num>
  <w:num w:numId="7">
    <w:abstractNumId w:val="8"/>
  </w:num>
  <w:num w:numId="8">
    <w:abstractNumId w:val="12"/>
  </w:num>
  <w:num w:numId="9">
    <w:abstractNumId w:val="13"/>
  </w:num>
  <w:num w:numId="10">
    <w:abstractNumId w:val="5"/>
  </w:num>
  <w:num w:numId="11">
    <w:abstractNumId w:val="2"/>
  </w:num>
  <w:num w:numId="12">
    <w:abstractNumId w:val="4"/>
  </w:num>
  <w:num w:numId="13">
    <w:abstractNumId w:val="7"/>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5076D"/>
    <w:rsid w:val="00160D0A"/>
    <w:rsid w:val="00172A37"/>
    <w:rsid w:val="00191898"/>
    <w:rsid w:val="001C5B46"/>
    <w:rsid w:val="001D046D"/>
    <w:rsid w:val="001E3CE9"/>
    <w:rsid w:val="001F2183"/>
    <w:rsid w:val="00203C97"/>
    <w:rsid w:val="00210BF9"/>
    <w:rsid w:val="002F4F2B"/>
    <w:rsid w:val="003064C3"/>
    <w:rsid w:val="003112E0"/>
    <w:rsid w:val="00324A4B"/>
    <w:rsid w:val="00394B36"/>
    <w:rsid w:val="003F2A91"/>
    <w:rsid w:val="00407541"/>
    <w:rsid w:val="00436FCA"/>
    <w:rsid w:val="00473BCB"/>
    <w:rsid w:val="00482C47"/>
    <w:rsid w:val="00485464"/>
    <w:rsid w:val="004B39A3"/>
    <w:rsid w:val="004B4DE9"/>
    <w:rsid w:val="004C7862"/>
    <w:rsid w:val="0053691F"/>
    <w:rsid w:val="005519B4"/>
    <w:rsid w:val="00585E6A"/>
    <w:rsid w:val="005A20C9"/>
    <w:rsid w:val="005D1787"/>
    <w:rsid w:val="005D6BB7"/>
    <w:rsid w:val="005F3104"/>
    <w:rsid w:val="00600CA9"/>
    <w:rsid w:val="00652C55"/>
    <w:rsid w:val="006565C3"/>
    <w:rsid w:val="006B0F54"/>
    <w:rsid w:val="00711041"/>
    <w:rsid w:val="007537D4"/>
    <w:rsid w:val="00774878"/>
    <w:rsid w:val="00784E9B"/>
    <w:rsid w:val="007E4E60"/>
    <w:rsid w:val="0080650E"/>
    <w:rsid w:val="0085778A"/>
    <w:rsid w:val="008F77B8"/>
    <w:rsid w:val="0091483A"/>
    <w:rsid w:val="00950C37"/>
    <w:rsid w:val="00960F24"/>
    <w:rsid w:val="009F17F4"/>
    <w:rsid w:val="00A010AC"/>
    <w:rsid w:val="00A15032"/>
    <w:rsid w:val="00A40841"/>
    <w:rsid w:val="00A70D30"/>
    <w:rsid w:val="00A73934"/>
    <w:rsid w:val="00A7763A"/>
    <w:rsid w:val="00AA1924"/>
    <w:rsid w:val="00AE1B25"/>
    <w:rsid w:val="00AE7918"/>
    <w:rsid w:val="00B81B83"/>
    <w:rsid w:val="00BA0658"/>
    <w:rsid w:val="00BA20F9"/>
    <w:rsid w:val="00BB20AC"/>
    <w:rsid w:val="00C11C8F"/>
    <w:rsid w:val="00CA7B91"/>
    <w:rsid w:val="00CD6DAA"/>
    <w:rsid w:val="00CE3678"/>
    <w:rsid w:val="00DC6324"/>
    <w:rsid w:val="00DD0313"/>
    <w:rsid w:val="00E0252A"/>
    <w:rsid w:val="00E031BC"/>
    <w:rsid w:val="00E8371E"/>
    <w:rsid w:val="00EB2E09"/>
    <w:rsid w:val="00EB501C"/>
    <w:rsid w:val="00EE74EF"/>
    <w:rsid w:val="00EE78E8"/>
    <w:rsid w:val="00EF38BA"/>
    <w:rsid w:val="00F12B67"/>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386553FB"/>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8027</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2</cp:revision>
  <cp:lastPrinted>1900-01-01T00:00:00Z</cp:lastPrinted>
  <dcterms:created xsi:type="dcterms:W3CDTF">2018-07-08T11:41:00Z</dcterms:created>
  <dcterms:modified xsi:type="dcterms:W3CDTF">2018-07-08T11:41:00Z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