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65805" w14:textId="638B85E3" w:rsidR="003909FA" w:rsidRPr="003909FA" w:rsidRDefault="005C3DE9" w:rsidP="003909FA">
      <w:pPr>
        <w:jc w:val="center"/>
      </w:pPr>
      <w:r>
        <w:rPr>
          <w:b/>
          <w:noProof/>
          <w:sz w:val="28"/>
          <w:szCs w:val="28"/>
          <w:u w:val="single"/>
        </w:rPr>
        <w:drawing>
          <wp:anchor distT="0" distB="0" distL="114300" distR="114300" simplePos="0" relativeHeight="251659264" behindDoc="0" locked="0" layoutInCell="1" allowOverlap="1" wp14:anchorId="5F7AABC9" wp14:editId="0CB9D242">
            <wp:simplePos x="0" y="0"/>
            <wp:positionH relativeFrom="column">
              <wp:posOffset>3943350</wp:posOffset>
            </wp:positionH>
            <wp:positionV relativeFrom="paragraph">
              <wp:posOffset>-444500</wp:posOffset>
            </wp:positionV>
            <wp:extent cx="1341120" cy="64350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1120" cy="643508"/>
                    </a:xfrm>
                    <a:prstGeom prst="rect">
                      <a:avLst/>
                    </a:prstGeom>
                    <a:noFill/>
                  </pic:spPr>
                </pic:pic>
              </a:graphicData>
            </a:graphic>
            <wp14:sizeRelH relativeFrom="margin">
              <wp14:pctWidth>0</wp14:pctWidth>
            </wp14:sizeRelH>
            <wp14:sizeRelV relativeFrom="margin">
              <wp14:pctHeight>0</wp14:pctHeight>
            </wp14:sizeRelV>
          </wp:anchor>
        </w:drawing>
      </w:r>
      <w:r w:rsidR="003909FA" w:rsidRPr="003909FA">
        <w:rPr>
          <w:noProof/>
        </w:rPr>
        <w:drawing>
          <wp:anchor distT="0" distB="0" distL="114300" distR="114300" simplePos="0" relativeHeight="251658240" behindDoc="0" locked="0" layoutInCell="1" allowOverlap="1" wp14:anchorId="71ACD958" wp14:editId="2F02A1A3">
            <wp:simplePos x="0" y="0"/>
            <wp:positionH relativeFrom="column">
              <wp:posOffset>0</wp:posOffset>
            </wp:positionH>
            <wp:positionV relativeFrom="paragraph">
              <wp:posOffset>-381000</wp:posOffset>
            </wp:positionV>
            <wp:extent cx="1809750" cy="504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09750" cy="504825"/>
                    </a:xfrm>
                    <a:prstGeom prst="rect">
                      <a:avLst/>
                    </a:prstGeom>
                  </pic:spPr>
                </pic:pic>
              </a:graphicData>
            </a:graphic>
          </wp:anchor>
        </w:drawing>
      </w:r>
      <w:r>
        <w:rPr>
          <w:b/>
          <w:sz w:val="28"/>
          <w:szCs w:val="28"/>
          <w:u w:val="single"/>
        </w:rPr>
        <w:t>HELP WANTED</w:t>
      </w:r>
    </w:p>
    <w:p w14:paraId="3B356777" w14:textId="2ECC583E" w:rsidR="00387DC0" w:rsidRPr="00387DC0" w:rsidRDefault="00E3107A" w:rsidP="00E3107A">
      <w:pPr>
        <w:spacing w:after="150" w:line="240" w:lineRule="auto"/>
        <w:textAlignment w:val="baseline"/>
        <w:rPr>
          <w:rFonts w:ascii="Arial" w:eastAsia="Times New Roman" w:hAnsi="Arial" w:cs="Arial"/>
          <w:b/>
          <w:bCs/>
          <w:color w:val="404041"/>
          <w:sz w:val="24"/>
          <w:szCs w:val="24"/>
          <w:lang w:eastAsia="en-GB"/>
        </w:rPr>
      </w:pPr>
      <w:r w:rsidRPr="00E3107A">
        <w:rPr>
          <w:rFonts w:ascii="Arial" w:eastAsia="Times New Roman" w:hAnsi="Arial" w:cs="Arial"/>
          <w:b/>
          <w:bCs/>
          <w:color w:val="404041"/>
          <w:sz w:val="24"/>
          <w:szCs w:val="24"/>
          <w:lang w:eastAsia="en-GB"/>
        </w:rPr>
        <w:t>SOCIAL ENTERPRISE BUSINESS DEVELOPMENT AND SALES</w:t>
      </w:r>
      <w:r>
        <w:rPr>
          <w:rFonts w:ascii="Arial" w:eastAsia="Times New Roman" w:hAnsi="Arial" w:cs="Arial"/>
          <w:b/>
          <w:bCs/>
          <w:color w:val="404041"/>
          <w:sz w:val="24"/>
          <w:szCs w:val="24"/>
          <w:lang w:eastAsia="en-GB"/>
        </w:rPr>
        <w:t xml:space="preserve"> OFFICER: </w:t>
      </w:r>
      <w:r w:rsidRPr="00E3107A">
        <w:rPr>
          <w:rFonts w:ascii="Arial" w:eastAsia="Times New Roman" w:hAnsi="Arial" w:cs="Arial"/>
          <w:b/>
          <w:bCs/>
          <w:color w:val="404041"/>
          <w:sz w:val="24"/>
          <w:szCs w:val="24"/>
          <w:lang w:eastAsia="en-GB"/>
        </w:rPr>
        <w:t xml:space="preserve"> </w:t>
      </w:r>
      <w:r w:rsidR="005C3DE9">
        <w:rPr>
          <w:rFonts w:ascii="Arial" w:eastAsia="Times New Roman" w:hAnsi="Arial" w:cs="Arial"/>
          <w:b/>
          <w:bCs/>
          <w:color w:val="404041"/>
          <w:sz w:val="24"/>
          <w:szCs w:val="24"/>
          <w:lang w:eastAsia="en-GB"/>
        </w:rPr>
        <w:t>FREELANCE (SELF EMPLOYED)</w:t>
      </w:r>
    </w:p>
    <w:p w14:paraId="6C62CC9B" w14:textId="723B2F1E" w:rsidR="003909FA" w:rsidRDefault="003909FA" w:rsidP="003909FA">
      <w:pPr>
        <w:spacing w:after="150" w:line="240" w:lineRule="auto"/>
        <w:textAlignment w:val="baseline"/>
        <w:rPr>
          <w:rFonts w:ascii="Arial" w:eastAsia="Times New Roman" w:hAnsi="Arial" w:cs="Arial"/>
          <w:color w:val="404041"/>
          <w:sz w:val="24"/>
          <w:szCs w:val="24"/>
          <w:lang w:eastAsia="en-GB"/>
        </w:rPr>
      </w:pPr>
      <w:r w:rsidRPr="003909FA">
        <w:rPr>
          <w:rFonts w:ascii="Arial" w:eastAsia="Times New Roman" w:hAnsi="Arial" w:cs="Arial"/>
          <w:color w:val="404041"/>
          <w:sz w:val="24"/>
          <w:szCs w:val="24"/>
          <w:lang w:eastAsia="en-GB"/>
        </w:rPr>
        <w:t>There are lots of women in our city that live in poverty, fear or hunger. We can change that and offer support, friendship, education and activity for those who need it most. Women from all over Greater Manchester benefit from the work we do regardless of race or background. </w:t>
      </w:r>
    </w:p>
    <w:p w14:paraId="571D1C61" w14:textId="77777777" w:rsidR="00387DC0" w:rsidRPr="003909FA" w:rsidRDefault="00387DC0" w:rsidP="00387DC0">
      <w:pPr>
        <w:spacing w:after="0" w:line="240" w:lineRule="auto"/>
        <w:textAlignment w:val="baseline"/>
        <w:rPr>
          <w:rFonts w:ascii="Arial" w:eastAsia="Times New Roman" w:hAnsi="Arial" w:cs="Arial"/>
          <w:color w:val="404041"/>
          <w:sz w:val="24"/>
          <w:szCs w:val="24"/>
          <w:lang w:eastAsia="en-GB"/>
        </w:rPr>
      </w:pPr>
      <w:r>
        <w:rPr>
          <w:rFonts w:ascii="Arial" w:eastAsia="Times New Roman" w:hAnsi="Arial" w:cs="Arial"/>
          <w:b/>
          <w:bCs/>
          <w:color w:val="404041"/>
          <w:sz w:val="24"/>
          <w:szCs w:val="24"/>
          <w:bdr w:val="none" w:sz="0" w:space="0" w:color="auto" w:frame="1"/>
          <w:lang w:eastAsia="en-GB"/>
        </w:rPr>
        <w:t>WE NEED YOUR HELP SO THAT WE CAN CONTINUE OUR MISSION</w:t>
      </w:r>
    </w:p>
    <w:p w14:paraId="1DAC2270" w14:textId="3DB4DE02" w:rsidR="00387DC0" w:rsidRPr="003909FA" w:rsidRDefault="00387DC0" w:rsidP="003909FA">
      <w:pPr>
        <w:spacing w:after="150" w:line="240" w:lineRule="auto"/>
        <w:textAlignment w:val="baseline"/>
        <w:rPr>
          <w:rFonts w:ascii="Arial" w:eastAsia="Times New Roman" w:hAnsi="Arial" w:cs="Arial"/>
          <w:color w:val="404041"/>
          <w:sz w:val="24"/>
          <w:szCs w:val="24"/>
          <w:lang w:eastAsia="en-GB"/>
        </w:rPr>
      </w:pPr>
      <w:r w:rsidRPr="003909FA">
        <w:rPr>
          <w:rFonts w:ascii="Arial" w:eastAsia="Times New Roman" w:hAnsi="Arial" w:cs="Arial"/>
          <w:color w:val="404041"/>
          <w:sz w:val="24"/>
          <w:szCs w:val="24"/>
          <w:lang w:eastAsia="en-GB"/>
        </w:rPr>
        <w:t xml:space="preserve">We need </w:t>
      </w:r>
      <w:r w:rsidR="00E3107A">
        <w:rPr>
          <w:rFonts w:ascii="Arial" w:eastAsia="Times New Roman" w:hAnsi="Arial" w:cs="Arial"/>
          <w:color w:val="404041"/>
          <w:sz w:val="24"/>
          <w:szCs w:val="24"/>
          <w:lang w:eastAsia="en-GB"/>
        </w:rPr>
        <w:t>someone with expertise</w:t>
      </w:r>
      <w:r>
        <w:rPr>
          <w:rFonts w:ascii="Arial" w:eastAsia="Times New Roman" w:hAnsi="Arial" w:cs="Arial"/>
          <w:color w:val="404041"/>
          <w:sz w:val="24"/>
          <w:szCs w:val="24"/>
          <w:lang w:eastAsia="en-GB"/>
        </w:rPr>
        <w:t xml:space="preserve"> to help us by taking on a few hours each week – </w:t>
      </w:r>
      <w:r w:rsidR="00E3107A">
        <w:rPr>
          <w:rFonts w:ascii="Arial" w:eastAsia="Times New Roman" w:hAnsi="Arial" w:cs="Arial"/>
          <w:color w:val="404041"/>
          <w:sz w:val="24"/>
          <w:szCs w:val="24"/>
          <w:lang w:eastAsia="en-GB"/>
        </w:rPr>
        <w:t>to grow our Social Enterprise to be able to support our charitable work.</w:t>
      </w:r>
    </w:p>
    <w:p w14:paraId="255051CB" w14:textId="77777777" w:rsidR="003909FA" w:rsidRPr="003909FA" w:rsidRDefault="003909FA" w:rsidP="003909FA">
      <w:pPr>
        <w:spacing w:after="150" w:line="240" w:lineRule="auto"/>
        <w:textAlignment w:val="baseline"/>
        <w:rPr>
          <w:rFonts w:ascii="Arial" w:eastAsia="Times New Roman" w:hAnsi="Arial" w:cs="Arial"/>
          <w:color w:val="404041"/>
          <w:sz w:val="24"/>
          <w:szCs w:val="24"/>
          <w:lang w:eastAsia="en-GB"/>
        </w:rPr>
      </w:pPr>
      <w:r w:rsidRPr="003909FA">
        <w:rPr>
          <w:rFonts w:ascii="Arial" w:eastAsia="Times New Roman" w:hAnsi="Arial" w:cs="Arial"/>
          <w:color w:val="404041"/>
          <w:sz w:val="24"/>
          <w:szCs w:val="24"/>
          <w:lang w:eastAsia="en-GB"/>
        </w:rPr>
        <w:t>Dynamic Support of Greater Manchester is a small charity that exists to promote the benefit of all women and girls in Greater Manchester, but particularly BME women and girls and their dependents who are seeking Asylum or have been granted refugee status.</w:t>
      </w:r>
    </w:p>
    <w:p w14:paraId="3942C9AC" w14:textId="55BA94FF" w:rsidR="003909FA" w:rsidRDefault="00A2754A" w:rsidP="003909FA">
      <w:pPr>
        <w:spacing w:after="0" w:line="240" w:lineRule="auto"/>
        <w:textAlignment w:val="baseline"/>
        <w:rPr>
          <w:rFonts w:ascii="Arial" w:eastAsia="Times New Roman" w:hAnsi="Arial" w:cs="Arial"/>
          <w:color w:val="404041"/>
          <w:sz w:val="24"/>
          <w:szCs w:val="24"/>
          <w:lang w:eastAsia="en-GB"/>
        </w:rPr>
      </w:pPr>
      <w:r w:rsidRPr="00A2754A">
        <w:rPr>
          <w:rFonts w:ascii="Arial" w:eastAsia="Times New Roman" w:hAnsi="Arial" w:cs="Arial"/>
          <w:color w:val="404041"/>
          <w:sz w:val="24"/>
          <w:szCs w:val="24"/>
          <w:lang w:eastAsia="en-GB"/>
        </w:rPr>
        <w:t>Our activities are designed to engage women in educational, cultural and skills-based activities to reduce isolation and improve their chances of employability. For the most socially isolated women this increase their confidence, self-esteem and involvement in the community. The support network quickly creates friendships and meaningful relationships that help improve the health and well-being of individuals.</w:t>
      </w:r>
    </w:p>
    <w:p w14:paraId="71F2F0F2" w14:textId="77777777" w:rsidR="00A2754A" w:rsidRDefault="00A2754A" w:rsidP="003909FA">
      <w:pPr>
        <w:spacing w:after="0" w:line="240" w:lineRule="auto"/>
        <w:textAlignment w:val="baseline"/>
        <w:rPr>
          <w:rFonts w:ascii="Arial" w:eastAsia="Times New Roman" w:hAnsi="Arial" w:cs="Arial"/>
          <w:b/>
          <w:bCs/>
          <w:color w:val="404041"/>
          <w:sz w:val="24"/>
          <w:szCs w:val="24"/>
          <w:bdr w:val="none" w:sz="0" w:space="0" w:color="auto" w:frame="1"/>
          <w:lang w:eastAsia="en-GB"/>
        </w:rPr>
      </w:pPr>
    </w:p>
    <w:p w14:paraId="2723C92E" w14:textId="5312776C" w:rsidR="003909FA" w:rsidRDefault="003909FA" w:rsidP="00A2754A">
      <w:pPr>
        <w:spacing w:after="0" w:line="240" w:lineRule="auto"/>
        <w:textAlignment w:val="baseline"/>
        <w:rPr>
          <w:rFonts w:ascii="Arial" w:eastAsia="Times New Roman" w:hAnsi="Arial" w:cs="Arial"/>
          <w:b/>
          <w:bCs/>
          <w:color w:val="404041"/>
          <w:sz w:val="24"/>
          <w:szCs w:val="24"/>
          <w:bdr w:val="none" w:sz="0" w:space="0" w:color="auto" w:frame="1"/>
          <w:lang w:eastAsia="en-GB"/>
        </w:rPr>
      </w:pPr>
      <w:r w:rsidRPr="003909FA">
        <w:rPr>
          <w:rFonts w:ascii="Arial" w:eastAsia="Times New Roman" w:hAnsi="Arial" w:cs="Arial"/>
          <w:b/>
          <w:bCs/>
          <w:color w:val="404041"/>
          <w:sz w:val="24"/>
          <w:szCs w:val="24"/>
          <w:bdr w:val="none" w:sz="0" w:space="0" w:color="auto" w:frame="1"/>
          <w:lang w:eastAsia="en-GB"/>
        </w:rPr>
        <w:t xml:space="preserve">We also </w:t>
      </w:r>
      <w:r w:rsidR="00387DC0">
        <w:rPr>
          <w:rFonts w:ascii="Arial" w:eastAsia="Times New Roman" w:hAnsi="Arial" w:cs="Arial"/>
          <w:b/>
          <w:bCs/>
          <w:color w:val="404041"/>
          <w:sz w:val="24"/>
          <w:szCs w:val="24"/>
          <w:bdr w:val="none" w:sz="0" w:space="0" w:color="auto" w:frame="1"/>
          <w:lang w:eastAsia="en-GB"/>
        </w:rPr>
        <w:t>run</w:t>
      </w:r>
      <w:r w:rsidRPr="003909FA">
        <w:rPr>
          <w:rFonts w:ascii="Arial" w:eastAsia="Times New Roman" w:hAnsi="Arial" w:cs="Arial"/>
          <w:b/>
          <w:bCs/>
          <w:color w:val="404041"/>
          <w:sz w:val="24"/>
          <w:szCs w:val="24"/>
          <w:bdr w:val="none" w:sz="0" w:space="0" w:color="auto" w:frame="1"/>
          <w:lang w:eastAsia="en-GB"/>
        </w:rPr>
        <w:t xml:space="preserve"> the SAWA BBQ social enterprise enabling women to develop work skills and learn about health and nutrition.</w:t>
      </w:r>
    </w:p>
    <w:p w14:paraId="067C5456" w14:textId="588BC3C3" w:rsidR="00E3107A" w:rsidRPr="00E3107A" w:rsidRDefault="00E3107A" w:rsidP="00E3107A">
      <w:pPr>
        <w:spacing w:after="0" w:line="240" w:lineRule="auto"/>
        <w:textAlignment w:val="baseline"/>
        <w:rPr>
          <w:rFonts w:ascii="Arial" w:eastAsia="Times New Roman" w:hAnsi="Arial" w:cs="Arial"/>
          <w:color w:val="404041"/>
          <w:sz w:val="24"/>
          <w:szCs w:val="24"/>
          <w:lang w:eastAsia="en-GB"/>
        </w:rPr>
      </w:pPr>
      <w:r w:rsidRPr="00E3107A">
        <w:rPr>
          <w:rFonts w:ascii="Arial" w:eastAsia="Times New Roman" w:hAnsi="Arial" w:cs="Arial"/>
          <w:color w:val="404041"/>
          <w:sz w:val="24"/>
          <w:szCs w:val="24"/>
          <w:bdr w:val="none" w:sz="0" w:space="0" w:color="auto" w:frame="1"/>
          <w:lang w:eastAsia="en-GB"/>
        </w:rPr>
        <w:t xml:space="preserve">SAWA BBQ is a trading subsidiary that is wholly owned by Dynamic Support of Greater Manchester and exists exclusively to </w:t>
      </w:r>
      <w:r>
        <w:rPr>
          <w:rFonts w:ascii="Arial" w:eastAsia="Times New Roman" w:hAnsi="Arial" w:cs="Arial"/>
          <w:color w:val="404041"/>
          <w:sz w:val="24"/>
          <w:szCs w:val="24"/>
          <w:bdr w:val="none" w:sz="0" w:space="0" w:color="auto" w:frame="1"/>
          <w:lang w:eastAsia="en-GB"/>
        </w:rPr>
        <w:t xml:space="preserve">generate income for the charity and at the same time add social value to the work we do by providing employment training and </w:t>
      </w:r>
      <w:r w:rsidR="00A2754A">
        <w:rPr>
          <w:rFonts w:ascii="Arial" w:eastAsia="Times New Roman" w:hAnsi="Arial" w:cs="Arial"/>
          <w:color w:val="404041"/>
          <w:sz w:val="24"/>
          <w:szCs w:val="24"/>
          <w:bdr w:val="none" w:sz="0" w:space="0" w:color="auto" w:frame="1"/>
          <w:lang w:eastAsia="en-GB"/>
        </w:rPr>
        <w:t xml:space="preserve">other </w:t>
      </w:r>
      <w:r>
        <w:rPr>
          <w:rFonts w:ascii="Arial" w:eastAsia="Times New Roman" w:hAnsi="Arial" w:cs="Arial"/>
          <w:color w:val="404041"/>
          <w:sz w:val="24"/>
          <w:szCs w:val="24"/>
          <w:bdr w:val="none" w:sz="0" w:space="0" w:color="auto" w:frame="1"/>
          <w:lang w:eastAsia="en-GB"/>
        </w:rPr>
        <w:t>opportunities</w:t>
      </w:r>
      <w:r w:rsidR="00A2754A">
        <w:rPr>
          <w:rFonts w:ascii="Arial" w:eastAsia="Times New Roman" w:hAnsi="Arial" w:cs="Arial"/>
          <w:color w:val="404041"/>
          <w:sz w:val="24"/>
          <w:szCs w:val="24"/>
          <w:bdr w:val="none" w:sz="0" w:space="0" w:color="auto" w:frame="1"/>
          <w:lang w:eastAsia="en-GB"/>
        </w:rPr>
        <w:t>.</w:t>
      </w:r>
    </w:p>
    <w:p w14:paraId="6DAADED9" w14:textId="10126CDA" w:rsidR="003909FA" w:rsidRDefault="003909FA" w:rsidP="003909FA">
      <w:pPr>
        <w:spacing w:after="150" w:line="240" w:lineRule="auto"/>
        <w:textAlignment w:val="baseline"/>
        <w:rPr>
          <w:rFonts w:ascii="Arial" w:eastAsia="Times New Roman" w:hAnsi="Arial" w:cs="Arial"/>
          <w:color w:val="404041"/>
          <w:sz w:val="24"/>
          <w:szCs w:val="24"/>
          <w:lang w:eastAsia="en-GB"/>
        </w:rPr>
      </w:pPr>
    </w:p>
    <w:p w14:paraId="2DE6A144" w14:textId="7F16E94B" w:rsidR="00A2754A" w:rsidRDefault="00A2754A" w:rsidP="003909FA">
      <w:pPr>
        <w:spacing w:after="150" w:line="240" w:lineRule="auto"/>
        <w:textAlignment w:val="baseline"/>
        <w:rPr>
          <w:rFonts w:ascii="Arial" w:eastAsia="Times New Roman" w:hAnsi="Arial" w:cs="Arial"/>
          <w:b/>
          <w:bCs/>
          <w:color w:val="404041"/>
          <w:sz w:val="24"/>
          <w:szCs w:val="24"/>
          <w:lang w:eastAsia="en-GB"/>
        </w:rPr>
      </w:pPr>
      <w:r w:rsidRPr="00A2754A">
        <w:rPr>
          <w:rFonts w:ascii="Arial" w:eastAsia="Times New Roman" w:hAnsi="Arial" w:cs="Arial"/>
          <w:b/>
          <w:bCs/>
          <w:color w:val="404041"/>
          <w:sz w:val="24"/>
          <w:szCs w:val="24"/>
          <w:lang w:eastAsia="en-GB"/>
        </w:rPr>
        <w:t>WE HAVE BEEN AWARDED FUNDING FOR A</w:t>
      </w:r>
      <w:r>
        <w:rPr>
          <w:rFonts w:ascii="Arial" w:eastAsia="Times New Roman" w:hAnsi="Arial" w:cs="Arial"/>
          <w:b/>
          <w:bCs/>
          <w:color w:val="404041"/>
          <w:sz w:val="24"/>
          <w:szCs w:val="24"/>
          <w:lang w:eastAsia="en-GB"/>
        </w:rPr>
        <w:t xml:space="preserve"> TEMPORARY, </w:t>
      </w:r>
      <w:bookmarkStart w:id="0" w:name="_GoBack"/>
      <w:bookmarkEnd w:id="0"/>
      <w:r>
        <w:rPr>
          <w:rFonts w:ascii="Arial" w:eastAsia="Times New Roman" w:hAnsi="Arial" w:cs="Arial"/>
          <w:b/>
          <w:bCs/>
          <w:color w:val="404041"/>
          <w:sz w:val="24"/>
          <w:szCs w:val="24"/>
          <w:lang w:eastAsia="en-GB"/>
        </w:rPr>
        <w:t>PAID</w:t>
      </w:r>
      <w:r w:rsidRPr="00A2754A">
        <w:rPr>
          <w:rFonts w:ascii="Arial" w:eastAsia="Times New Roman" w:hAnsi="Arial" w:cs="Arial"/>
          <w:b/>
          <w:bCs/>
          <w:color w:val="404041"/>
          <w:sz w:val="24"/>
          <w:szCs w:val="24"/>
          <w:lang w:eastAsia="en-GB"/>
        </w:rPr>
        <w:t xml:space="preserve"> FREELANCE / SELF EMPLOYED POSITION THAT CAN HELP US GROW OUR </w:t>
      </w:r>
      <w:r>
        <w:rPr>
          <w:rFonts w:ascii="Arial" w:eastAsia="Times New Roman" w:hAnsi="Arial" w:cs="Arial"/>
          <w:b/>
          <w:bCs/>
          <w:color w:val="404041"/>
          <w:sz w:val="24"/>
          <w:szCs w:val="24"/>
          <w:lang w:eastAsia="en-GB"/>
        </w:rPr>
        <w:t xml:space="preserve">SAWA BBQ </w:t>
      </w:r>
      <w:r w:rsidRPr="00A2754A">
        <w:rPr>
          <w:rFonts w:ascii="Arial" w:eastAsia="Times New Roman" w:hAnsi="Arial" w:cs="Arial"/>
          <w:b/>
          <w:bCs/>
          <w:color w:val="404041"/>
          <w:sz w:val="24"/>
          <w:szCs w:val="24"/>
          <w:lang w:eastAsia="en-GB"/>
        </w:rPr>
        <w:t>SOCIAL ENTERPRISE</w:t>
      </w:r>
      <w:r>
        <w:rPr>
          <w:rFonts w:ascii="Arial" w:eastAsia="Times New Roman" w:hAnsi="Arial" w:cs="Arial"/>
          <w:b/>
          <w:bCs/>
          <w:color w:val="404041"/>
          <w:sz w:val="24"/>
          <w:szCs w:val="24"/>
          <w:lang w:eastAsia="en-GB"/>
        </w:rPr>
        <w:t>.</w:t>
      </w:r>
    </w:p>
    <w:p w14:paraId="08204C55" w14:textId="7DDB6968" w:rsidR="00A2754A" w:rsidRDefault="00A2754A" w:rsidP="003909FA">
      <w:pPr>
        <w:spacing w:after="150" w:line="240" w:lineRule="auto"/>
        <w:textAlignment w:val="baseline"/>
        <w:rPr>
          <w:rFonts w:ascii="Arial" w:eastAsia="Times New Roman" w:hAnsi="Arial" w:cs="Arial"/>
          <w:color w:val="404041"/>
          <w:sz w:val="24"/>
          <w:szCs w:val="24"/>
          <w:lang w:eastAsia="en-GB"/>
        </w:rPr>
      </w:pPr>
      <w:r>
        <w:rPr>
          <w:rFonts w:ascii="Arial" w:eastAsia="Times New Roman" w:hAnsi="Arial" w:cs="Arial"/>
          <w:color w:val="404041"/>
          <w:sz w:val="24"/>
          <w:szCs w:val="24"/>
          <w:lang w:eastAsia="en-GB"/>
        </w:rPr>
        <w:t>SAWA BBQ is a mobile and event catering business aiming to generate income by trading at events, festivals and markets, and at the same time spreading our message of inclusion and opportunity.</w:t>
      </w:r>
    </w:p>
    <w:p w14:paraId="6567B0CB" w14:textId="5AFD0182" w:rsidR="00A2754A" w:rsidRPr="00A2754A" w:rsidRDefault="00A2754A" w:rsidP="003909FA">
      <w:pPr>
        <w:spacing w:after="150" w:line="240" w:lineRule="auto"/>
        <w:textAlignment w:val="baseline"/>
        <w:rPr>
          <w:rFonts w:ascii="Arial" w:eastAsia="Times New Roman" w:hAnsi="Arial" w:cs="Arial"/>
          <w:color w:val="404041"/>
          <w:sz w:val="24"/>
          <w:szCs w:val="24"/>
          <w:lang w:eastAsia="en-GB"/>
        </w:rPr>
      </w:pPr>
      <w:r>
        <w:rPr>
          <w:rFonts w:ascii="Arial" w:eastAsia="Times New Roman" w:hAnsi="Arial" w:cs="Arial"/>
          <w:color w:val="404041"/>
          <w:sz w:val="24"/>
          <w:szCs w:val="24"/>
          <w:lang w:eastAsia="en-GB"/>
        </w:rPr>
        <w:t>We now urgently need to make bookings and generate the business that will supplement our charitable income and help us become financially stable in a challenging economic climate for the voluntary sector.</w:t>
      </w:r>
    </w:p>
    <w:p w14:paraId="0C26312D" w14:textId="77777777" w:rsidR="003909FA" w:rsidRDefault="003909FA" w:rsidP="003909FA">
      <w:pPr>
        <w:spacing w:after="0" w:line="240" w:lineRule="auto"/>
        <w:textAlignment w:val="baseline"/>
        <w:rPr>
          <w:rFonts w:ascii="Arial" w:eastAsia="Times New Roman" w:hAnsi="Arial" w:cs="Arial"/>
          <w:b/>
          <w:bCs/>
          <w:color w:val="404041"/>
          <w:sz w:val="24"/>
          <w:szCs w:val="24"/>
          <w:bdr w:val="none" w:sz="0" w:space="0" w:color="auto" w:frame="1"/>
          <w:lang w:eastAsia="en-GB"/>
        </w:rPr>
      </w:pPr>
    </w:p>
    <w:p w14:paraId="7F3172DC" w14:textId="1F9F8F71" w:rsidR="003909FA" w:rsidRDefault="00A2754A" w:rsidP="003909FA">
      <w:pPr>
        <w:spacing w:after="0" w:line="240" w:lineRule="auto"/>
        <w:textAlignment w:val="baseline"/>
        <w:rPr>
          <w:rFonts w:ascii="Arial" w:eastAsia="Times New Roman" w:hAnsi="Arial" w:cs="Arial"/>
          <w:b/>
          <w:bCs/>
          <w:color w:val="404041"/>
          <w:sz w:val="24"/>
          <w:szCs w:val="24"/>
          <w:bdr w:val="none" w:sz="0" w:space="0" w:color="auto" w:frame="1"/>
          <w:lang w:eastAsia="en-GB"/>
        </w:rPr>
      </w:pPr>
      <w:r>
        <w:rPr>
          <w:rFonts w:ascii="Arial" w:eastAsia="Times New Roman" w:hAnsi="Arial" w:cs="Arial"/>
          <w:b/>
          <w:bCs/>
          <w:color w:val="404041"/>
          <w:sz w:val="24"/>
          <w:szCs w:val="24"/>
          <w:bdr w:val="none" w:sz="0" w:space="0" w:color="auto" w:frame="1"/>
          <w:lang w:eastAsia="en-GB"/>
        </w:rPr>
        <w:t>We are on</w:t>
      </w:r>
      <w:r w:rsidR="003909FA" w:rsidRPr="003909FA">
        <w:rPr>
          <w:rFonts w:ascii="Arial" w:eastAsia="Times New Roman" w:hAnsi="Arial" w:cs="Arial"/>
          <w:b/>
          <w:bCs/>
          <w:color w:val="404041"/>
          <w:sz w:val="24"/>
          <w:szCs w:val="24"/>
          <w:bdr w:val="none" w:sz="0" w:space="0" w:color="auto" w:frame="1"/>
          <w:lang w:eastAsia="en-GB"/>
        </w:rPr>
        <w:t xml:space="preserve"> an exciting journey. We hope you can travel with us!</w:t>
      </w:r>
    </w:p>
    <w:p w14:paraId="31AAEFB1" w14:textId="77777777" w:rsidR="00387DC0" w:rsidRPr="003909FA" w:rsidRDefault="00387DC0" w:rsidP="003909FA">
      <w:pPr>
        <w:spacing w:after="0" w:line="240" w:lineRule="auto"/>
        <w:textAlignment w:val="baseline"/>
        <w:rPr>
          <w:rFonts w:ascii="Arial" w:eastAsia="Times New Roman" w:hAnsi="Arial" w:cs="Arial"/>
          <w:color w:val="404041"/>
          <w:sz w:val="24"/>
          <w:szCs w:val="24"/>
          <w:lang w:eastAsia="en-GB"/>
        </w:rPr>
      </w:pPr>
    </w:p>
    <w:p w14:paraId="720251D7" w14:textId="0CC740ED" w:rsidR="003909FA" w:rsidRPr="003909FA" w:rsidRDefault="003909FA" w:rsidP="003909FA">
      <w:pPr>
        <w:rPr>
          <w:sz w:val="28"/>
          <w:szCs w:val="28"/>
        </w:rPr>
      </w:pPr>
      <w:r>
        <w:rPr>
          <w:b/>
          <w:sz w:val="28"/>
          <w:szCs w:val="28"/>
          <w:u w:val="single"/>
        </w:rPr>
        <w:t xml:space="preserve">To </w:t>
      </w:r>
      <w:r w:rsidRPr="00E3107A">
        <w:rPr>
          <w:b/>
          <w:sz w:val="28"/>
          <w:szCs w:val="28"/>
        </w:rPr>
        <w:t xml:space="preserve">apply </w:t>
      </w:r>
      <w:r w:rsidR="00E3107A">
        <w:rPr>
          <w:b/>
          <w:sz w:val="28"/>
          <w:szCs w:val="28"/>
        </w:rPr>
        <w:t>please</w:t>
      </w:r>
      <w:r w:rsidRPr="00E3107A">
        <w:rPr>
          <w:b/>
          <w:sz w:val="28"/>
          <w:szCs w:val="28"/>
        </w:rPr>
        <w:t xml:space="preserve"> e-mail</w:t>
      </w:r>
      <w:r>
        <w:rPr>
          <w:sz w:val="28"/>
          <w:szCs w:val="28"/>
        </w:rPr>
        <w:t xml:space="preserve">: </w:t>
      </w:r>
      <w:hyperlink r:id="rId7" w:history="1">
        <w:r w:rsidRPr="00B128D8">
          <w:rPr>
            <w:rStyle w:val="Hyperlink"/>
            <w:sz w:val="28"/>
            <w:szCs w:val="28"/>
          </w:rPr>
          <w:t>lee@smttraining.com</w:t>
        </w:r>
      </w:hyperlink>
      <w:r>
        <w:rPr>
          <w:sz w:val="28"/>
          <w:szCs w:val="28"/>
        </w:rPr>
        <w:t xml:space="preserve"> with cover letter </w:t>
      </w:r>
      <w:r w:rsidR="00E3107A">
        <w:rPr>
          <w:sz w:val="28"/>
          <w:szCs w:val="28"/>
        </w:rPr>
        <w:t xml:space="preserve">outlining what skills you can bring </w:t>
      </w:r>
      <w:r>
        <w:rPr>
          <w:sz w:val="28"/>
          <w:szCs w:val="28"/>
        </w:rPr>
        <w:t xml:space="preserve">and </w:t>
      </w:r>
      <w:r w:rsidR="00E3107A">
        <w:rPr>
          <w:sz w:val="28"/>
          <w:szCs w:val="28"/>
        </w:rPr>
        <w:t xml:space="preserve">a </w:t>
      </w:r>
      <w:r>
        <w:rPr>
          <w:sz w:val="28"/>
          <w:szCs w:val="28"/>
        </w:rPr>
        <w:t>CV</w:t>
      </w:r>
      <w:r w:rsidR="00E3107A">
        <w:rPr>
          <w:sz w:val="28"/>
          <w:szCs w:val="28"/>
        </w:rPr>
        <w:t xml:space="preserve"> outlining your experience.</w:t>
      </w:r>
    </w:p>
    <w:sectPr w:rsidR="003909FA" w:rsidRPr="003909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144ADF"/>
    <w:multiLevelType w:val="multilevel"/>
    <w:tmpl w:val="08CCD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A162A"/>
    <w:multiLevelType w:val="multilevel"/>
    <w:tmpl w:val="136C80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16E"/>
    <w:rsid w:val="0010016E"/>
    <w:rsid w:val="0023027B"/>
    <w:rsid w:val="00387DC0"/>
    <w:rsid w:val="003909FA"/>
    <w:rsid w:val="00445094"/>
    <w:rsid w:val="005C3DE9"/>
    <w:rsid w:val="00A2754A"/>
    <w:rsid w:val="00E3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03FF"/>
  <w15:chartTrackingRefBased/>
  <w15:docId w15:val="{1DE84F32-67B2-46EE-AC41-598CDE9D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9FA"/>
    <w:rPr>
      <w:color w:val="0563C1" w:themeColor="hyperlink"/>
      <w:u w:val="single"/>
    </w:rPr>
  </w:style>
  <w:style w:type="character" w:styleId="UnresolvedMention">
    <w:name w:val="Unresolved Mention"/>
    <w:basedOn w:val="DefaultParagraphFont"/>
    <w:uiPriority w:val="99"/>
    <w:semiHidden/>
    <w:unhideWhenUsed/>
    <w:rsid w:val="003909FA"/>
    <w:rPr>
      <w:color w:val="605E5C"/>
      <w:shd w:val="clear" w:color="auto" w:fill="E1DFDD"/>
    </w:rPr>
  </w:style>
  <w:style w:type="character" w:styleId="FollowedHyperlink">
    <w:name w:val="FollowedHyperlink"/>
    <w:basedOn w:val="DefaultParagraphFont"/>
    <w:uiPriority w:val="99"/>
    <w:semiHidden/>
    <w:unhideWhenUsed/>
    <w:rsid w:val="00445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951264">
      <w:bodyDiv w:val="1"/>
      <w:marLeft w:val="0"/>
      <w:marRight w:val="0"/>
      <w:marTop w:val="0"/>
      <w:marBottom w:val="0"/>
      <w:divBdr>
        <w:top w:val="none" w:sz="0" w:space="0" w:color="auto"/>
        <w:left w:val="none" w:sz="0" w:space="0" w:color="auto"/>
        <w:bottom w:val="none" w:sz="0" w:space="0" w:color="auto"/>
        <w:right w:val="none" w:sz="0" w:space="0" w:color="auto"/>
      </w:divBdr>
      <w:divsChild>
        <w:div w:id="45376860">
          <w:marLeft w:val="0"/>
          <w:marRight w:val="0"/>
          <w:marTop w:val="0"/>
          <w:marBottom w:val="0"/>
          <w:divBdr>
            <w:top w:val="none" w:sz="0" w:space="0" w:color="auto"/>
            <w:left w:val="none" w:sz="0" w:space="0" w:color="auto"/>
            <w:bottom w:val="none" w:sz="0" w:space="0" w:color="auto"/>
            <w:right w:val="none" w:sz="0" w:space="0" w:color="auto"/>
          </w:divBdr>
        </w:div>
        <w:div w:id="258097960">
          <w:marLeft w:val="0"/>
          <w:marRight w:val="0"/>
          <w:marTop w:val="225"/>
          <w:marBottom w:val="375"/>
          <w:divBdr>
            <w:top w:val="none" w:sz="0" w:space="0" w:color="auto"/>
            <w:left w:val="none" w:sz="0" w:space="0" w:color="auto"/>
            <w:bottom w:val="none" w:sz="0" w:space="0" w:color="auto"/>
            <w:right w:val="none" w:sz="0" w:space="0" w:color="auto"/>
          </w:divBdr>
          <w:divsChild>
            <w:div w:id="6762289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smttrain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Gosling</dc:creator>
  <cp:keywords/>
  <dc:description/>
  <cp:lastModifiedBy>Lee Gosling</cp:lastModifiedBy>
  <cp:revision>3</cp:revision>
  <dcterms:created xsi:type="dcterms:W3CDTF">2020-01-13T14:19:00Z</dcterms:created>
  <dcterms:modified xsi:type="dcterms:W3CDTF">2020-01-13T15:03:00Z</dcterms:modified>
</cp:coreProperties>
</file>