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586" w:rsidRDefault="001D41AD">
      <w:pPr>
        <w:rPr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451485E8" wp14:editId="3F61F304">
            <wp:simplePos x="0" y="0"/>
            <wp:positionH relativeFrom="margin">
              <wp:posOffset>4610100</wp:posOffset>
            </wp:positionH>
            <wp:positionV relativeFrom="paragraph">
              <wp:posOffset>57150</wp:posOffset>
            </wp:positionV>
            <wp:extent cx="1028700" cy="642620"/>
            <wp:effectExtent l="0" t="0" r="0" b="5080"/>
            <wp:wrapSquare wrapText="bothSides"/>
            <wp:docPr id="3" name="Picture 3" descr="Macc_Strap_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c_Strap_CO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64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0586" w:rsidRPr="00C80586">
        <w:rPr>
          <w:b/>
          <w:noProof/>
          <w:lang w:eastAsia="en-GB"/>
        </w:rPr>
        <w:drawing>
          <wp:inline distT="0" distB="0" distL="0" distR="0" wp14:anchorId="24BA9319" wp14:editId="24A9DCB5">
            <wp:extent cx="1007910" cy="676275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661" cy="686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    </w:t>
      </w:r>
      <w:r>
        <w:rPr>
          <w:noProof/>
          <w:lang w:eastAsia="en-GB"/>
        </w:rPr>
        <w:drawing>
          <wp:inline distT="0" distB="0" distL="0" distR="0" wp14:anchorId="2384CF31" wp14:editId="390D508F">
            <wp:extent cx="1213043" cy="561975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062" cy="598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41AD" w:rsidRDefault="001D41AD">
      <w:pPr>
        <w:rPr>
          <w:b/>
        </w:rPr>
      </w:pPr>
      <w:r>
        <w:rPr>
          <w:b/>
        </w:rPr>
        <w:t xml:space="preserve">                                                                            GMOPN</w:t>
      </w:r>
    </w:p>
    <w:p w:rsidR="001D41AD" w:rsidRDefault="001D41AD">
      <w:pPr>
        <w:rPr>
          <w:b/>
        </w:rPr>
      </w:pPr>
    </w:p>
    <w:p w:rsidR="00675DB5" w:rsidRPr="00675DB5" w:rsidRDefault="00675DB5" w:rsidP="00675DB5">
      <w:pPr>
        <w:spacing w:after="120" w:line="240" w:lineRule="auto"/>
        <w:contextualSpacing/>
        <w:jc w:val="center"/>
        <w:rPr>
          <w:rFonts w:ascii="Calibri" w:eastAsia="Times New Roman" w:hAnsi="Calibri" w:cs="Arial"/>
          <w:b/>
          <w:spacing w:val="5"/>
          <w:kern w:val="28"/>
          <w:sz w:val="44"/>
          <w:szCs w:val="44"/>
        </w:rPr>
      </w:pPr>
      <w:r w:rsidRPr="00675DB5">
        <w:rPr>
          <w:rFonts w:ascii="Calibri" w:eastAsia="Times New Roman" w:hAnsi="Calibri" w:cs="Arial"/>
          <w:b/>
          <w:spacing w:val="5"/>
          <w:kern w:val="28"/>
          <w:sz w:val="44"/>
          <w:szCs w:val="44"/>
        </w:rPr>
        <w:t>Greater Manchester Older People’s Network</w:t>
      </w:r>
    </w:p>
    <w:p w:rsidR="00675DB5" w:rsidRDefault="00675DB5" w:rsidP="009F31C3">
      <w:pPr>
        <w:spacing w:after="120" w:line="240" w:lineRule="auto"/>
        <w:contextualSpacing/>
        <w:jc w:val="center"/>
        <w:rPr>
          <w:rFonts w:ascii="Calibri" w:eastAsia="Times New Roman" w:hAnsi="Calibri" w:cs="Arial"/>
          <w:b/>
          <w:spacing w:val="5"/>
          <w:kern w:val="28"/>
          <w:sz w:val="44"/>
          <w:szCs w:val="44"/>
        </w:rPr>
      </w:pPr>
      <w:r w:rsidRPr="00675DB5">
        <w:rPr>
          <w:rFonts w:ascii="Calibri" w:eastAsia="Times New Roman" w:hAnsi="Calibri" w:cs="Arial"/>
          <w:b/>
          <w:spacing w:val="5"/>
          <w:kern w:val="28"/>
          <w:sz w:val="44"/>
          <w:szCs w:val="44"/>
        </w:rPr>
        <w:t>Are we getting there? Age-Friendly Transport across Greater Manchester</w:t>
      </w:r>
    </w:p>
    <w:p w:rsidR="009F31C3" w:rsidRPr="009F31C3" w:rsidRDefault="009F31C3" w:rsidP="009F31C3">
      <w:pPr>
        <w:spacing w:after="120" w:line="240" w:lineRule="auto"/>
        <w:contextualSpacing/>
        <w:jc w:val="center"/>
        <w:rPr>
          <w:rFonts w:ascii="Calibri" w:eastAsia="Times New Roman" w:hAnsi="Calibri" w:cs="Arial"/>
          <w:b/>
          <w:spacing w:val="5"/>
          <w:kern w:val="28"/>
          <w:sz w:val="44"/>
          <w:szCs w:val="44"/>
        </w:rPr>
      </w:pPr>
    </w:p>
    <w:p w:rsidR="00CF72B8" w:rsidRPr="00CF72B8" w:rsidRDefault="00CF72B8" w:rsidP="00CF72B8">
      <w:pPr>
        <w:spacing w:after="120" w:line="240" w:lineRule="auto"/>
        <w:contextualSpacing/>
        <w:jc w:val="center"/>
        <w:rPr>
          <w:rFonts w:ascii="Calibri" w:eastAsia="Times New Roman" w:hAnsi="Calibri" w:cs="Arial"/>
          <w:b/>
          <w:spacing w:val="5"/>
          <w:kern w:val="28"/>
          <w:sz w:val="40"/>
          <w:szCs w:val="40"/>
        </w:rPr>
      </w:pPr>
      <w:r w:rsidRPr="00CF72B8">
        <w:rPr>
          <w:rFonts w:ascii="Calibri" w:eastAsia="Times New Roman" w:hAnsi="Calibri" w:cs="Arial"/>
          <w:b/>
          <w:spacing w:val="5"/>
          <w:kern w:val="28"/>
          <w:sz w:val="40"/>
          <w:szCs w:val="40"/>
        </w:rPr>
        <w:t>Agenda</w:t>
      </w:r>
    </w:p>
    <w:p w:rsidR="00CF72B8" w:rsidRPr="00CF72B8" w:rsidRDefault="00CF72B8" w:rsidP="00CF72B8">
      <w:pPr>
        <w:spacing w:after="120" w:line="280" w:lineRule="exact"/>
        <w:rPr>
          <w:rFonts w:ascii="Calibri" w:eastAsia="Times New Roman" w:hAnsi="Calibri" w:cs="Times New Roman"/>
          <w:i/>
          <w:sz w:val="24"/>
          <w:szCs w:val="24"/>
        </w:rPr>
      </w:pPr>
    </w:p>
    <w:p w:rsidR="00CF72B8" w:rsidRPr="00CF72B8" w:rsidRDefault="00CF72B8" w:rsidP="00CF72B8">
      <w:pPr>
        <w:spacing w:after="120" w:line="280" w:lineRule="exact"/>
        <w:ind w:left="1440" w:hanging="1440"/>
        <w:rPr>
          <w:rFonts w:ascii="Arial" w:eastAsia="Times New Roman" w:hAnsi="Arial" w:cs="Arial"/>
          <w:color w:val="333333"/>
          <w:sz w:val="28"/>
          <w:szCs w:val="28"/>
        </w:rPr>
      </w:pPr>
      <w:r w:rsidRPr="00CF72B8">
        <w:rPr>
          <w:rFonts w:ascii="Arial" w:eastAsia="Times New Roman" w:hAnsi="Arial" w:cs="Arial"/>
          <w:color w:val="333333"/>
          <w:sz w:val="28"/>
          <w:szCs w:val="28"/>
        </w:rPr>
        <w:t xml:space="preserve">10-10:30     </w:t>
      </w:r>
      <w:r w:rsidRPr="00CF72B8">
        <w:rPr>
          <w:rFonts w:ascii="Arial" w:eastAsia="Times New Roman" w:hAnsi="Arial" w:cs="Arial"/>
          <w:color w:val="333333"/>
          <w:sz w:val="28"/>
          <w:szCs w:val="28"/>
        </w:rPr>
        <w:tab/>
        <w:t>Arrivals and coffee</w:t>
      </w:r>
      <w:r w:rsidRPr="00CF72B8">
        <w:rPr>
          <w:rFonts w:ascii="Arial" w:eastAsia="Times New Roman" w:hAnsi="Arial" w:cs="Arial"/>
          <w:color w:val="333333"/>
          <w:sz w:val="28"/>
          <w:szCs w:val="28"/>
        </w:rPr>
        <w:tab/>
        <w:t xml:space="preserve"> </w:t>
      </w:r>
    </w:p>
    <w:p w:rsidR="00CF72B8" w:rsidRPr="00CF72B8" w:rsidRDefault="00CF72B8" w:rsidP="00CF72B8">
      <w:pPr>
        <w:spacing w:after="120" w:line="280" w:lineRule="exact"/>
        <w:ind w:left="1440" w:hanging="1440"/>
        <w:rPr>
          <w:rFonts w:ascii="Arial" w:eastAsia="Times New Roman" w:hAnsi="Arial" w:cs="Arial"/>
          <w:color w:val="333333"/>
          <w:sz w:val="28"/>
          <w:szCs w:val="28"/>
        </w:rPr>
      </w:pPr>
    </w:p>
    <w:p w:rsidR="00CF72B8" w:rsidRPr="00CF72B8" w:rsidRDefault="00CF72B8" w:rsidP="00CF72B8">
      <w:pPr>
        <w:spacing w:after="120" w:line="280" w:lineRule="exact"/>
        <w:ind w:left="1440" w:hanging="1440"/>
        <w:rPr>
          <w:rFonts w:ascii="Arial" w:eastAsia="Times New Roman" w:hAnsi="Arial" w:cs="Arial"/>
          <w:color w:val="333333"/>
          <w:sz w:val="28"/>
          <w:szCs w:val="28"/>
        </w:rPr>
      </w:pPr>
      <w:r w:rsidRPr="00CF72B8">
        <w:rPr>
          <w:rFonts w:ascii="Arial" w:eastAsia="Times New Roman" w:hAnsi="Arial" w:cs="Arial"/>
          <w:color w:val="333333"/>
          <w:sz w:val="28"/>
          <w:szCs w:val="28"/>
        </w:rPr>
        <w:t>10:30 – 10:40</w:t>
      </w:r>
      <w:r w:rsidRPr="00CF72B8">
        <w:rPr>
          <w:rFonts w:ascii="Arial" w:eastAsia="Times New Roman" w:hAnsi="Arial" w:cs="Arial"/>
          <w:color w:val="333333"/>
          <w:sz w:val="28"/>
          <w:szCs w:val="28"/>
        </w:rPr>
        <w:tab/>
        <w:t xml:space="preserve">Introduction </w:t>
      </w:r>
      <w:r w:rsidR="009F31C3">
        <w:rPr>
          <w:rFonts w:ascii="Arial" w:eastAsia="Times New Roman" w:hAnsi="Arial" w:cs="Arial"/>
          <w:color w:val="333333"/>
          <w:sz w:val="28"/>
          <w:szCs w:val="28"/>
        </w:rPr>
        <w:t>(Liz Jones, GMOPN)</w:t>
      </w:r>
    </w:p>
    <w:p w:rsidR="00CF72B8" w:rsidRPr="00CF72B8" w:rsidRDefault="00CF72B8" w:rsidP="00CF72B8">
      <w:pPr>
        <w:spacing w:after="120" w:line="280" w:lineRule="exact"/>
        <w:ind w:left="1440" w:hanging="1440"/>
        <w:rPr>
          <w:rFonts w:ascii="Arial" w:eastAsia="Times New Roman" w:hAnsi="Arial" w:cs="Arial"/>
          <w:color w:val="333333"/>
          <w:sz w:val="28"/>
          <w:szCs w:val="28"/>
        </w:rPr>
      </w:pPr>
    </w:p>
    <w:p w:rsidR="00CF72B8" w:rsidRPr="00CF72B8" w:rsidRDefault="00CF72B8" w:rsidP="009720FE">
      <w:pPr>
        <w:spacing w:after="120" w:line="280" w:lineRule="exact"/>
        <w:ind w:left="2160" w:hanging="2160"/>
        <w:rPr>
          <w:rFonts w:ascii="Arial" w:eastAsia="Times New Roman" w:hAnsi="Arial" w:cs="Arial"/>
          <w:color w:val="333333"/>
          <w:sz w:val="28"/>
          <w:szCs w:val="28"/>
        </w:rPr>
      </w:pPr>
      <w:r w:rsidRPr="00CF72B8">
        <w:rPr>
          <w:rFonts w:ascii="Arial" w:eastAsia="Times New Roman" w:hAnsi="Arial" w:cs="Arial"/>
          <w:color w:val="333333"/>
          <w:sz w:val="28"/>
          <w:szCs w:val="28"/>
        </w:rPr>
        <w:t xml:space="preserve">10:40 </w:t>
      </w:r>
      <w:r w:rsidR="009720FE">
        <w:rPr>
          <w:rFonts w:ascii="Arial" w:eastAsia="Times New Roman" w:hAnsi="Arial" w:cs="Arial"/>
          <w:color w:val="333333"/>
          <w:sz w:val="28"/>
          <w:szCs w:val="28"/>
        </w:rPr>
        <w:t>-10:50</w:t>
      </w:r>
      <w:r w:rsidR="009720FE">
        <w:rPr>
          <w:rFonts w:ascii="Arial" w:eastAsia="Times New Roman" w:hAnsi="Arial" w:cs="Arial"/>
          <w:color w:val="333333"/>
          <w:sz w:val="28"/>
          <w:szCs w:val="28"/>
        </w:rPr>
        <w:tab/>
        <w:t xml:space="preserve">The Housing Manifesto – The Story so far: </w:t>
      </w:r>
      <w:r w:rsidRPr="00CF72B8">
        <w:rPr>
          <w:rFonts w:ascii="Arial" w:eastAsia="Times New Roman" w:hAnsi="Arial" w:cs="Arial"/>
          <w:color w:val="333333"/>
          <w:sz w:val="28"/>
          <w:szCs w:val="28"/>
        </w:rPr>
        <w:t>Wendy Cocks</w:t>
      </w:r>
      <w:r w:rsidR="009720FE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r w:rsidR="00A6757B">
        <w:rPr>
          <w:rFonts w:ascii="Arial" w:eastAsia="Times New Roman" w:hAnsi="Arial" w:cs="Arial"/>
          <w:color w:val="333333"/>
          <w:sz w:val="28"/>
          <w:szCs w:val="28"/>
        </w:rPr>
        <w:t>(</w:t>
      </w:r>
      <w:r w:rsidR="009720FE">
        <w:rPr>
          <w:rFonts w:ascii="Arial" w:eastAsia="Times New Roman" w:hAnsi="Arial" w:cs="Arial"/>
          <w:color w:val="333333"/>
          <w:sz w:val="28"/>
          <w:szCs w:val="28"/>
        </w:rPr>
        <w:t>Care and Repair</w:t>
      </w:r>
      <w:r w:rsidR="00A6757B">
        <w:rPr>
          <w:rFonts w:ascii="Arial" w:eastAsia="Times New Roman" w:hAnsi="Arial" w:cs="Arial"/>
          <w:color w:val="333333"/>
          <w:sz w:val="28"/>
          <w:szCs w:val="28"/>
        </w:rPr>
        <w:t>)</w:t>
      </w:r>
    </w:p>
    <w:p w:rsidR="00CF72B8" w:rsidRPr="00CF72B8" w:rsidRDefault="00CF72B8" w:rsidP="00CF72B8">
      <w:pPr>
        <w:spacing w:after="120" w:line="280" w:lineRule="exact"/>
        <w:ind w:left="1440" w:hanging="1440"/>
        <w:rPr>
          <w:rFonts w:ascii="Arial" w:eastAsia="Times New Roman" w:hAnsi="Arial" w:cs="Arial"/>
          <w:color w:val="333333"/>
          <w:sz w:val="28"/>
          <w:szCs w:val="28"/>
        </w:rPr>
      </w:pPr>
    </w:p>
    <w:p w:rsidR="00CF72B8" w:rsidRPr="00CF72B8" w:rsidRDefault="00CF72B8" w:rsidP="009720FE">
      <w:pPr>
        <w:spacing w:after="120" w:line="280" w:lineRule="exact"/>
        <w:ind w:left="2160" w:hanging="2160"/>
        <w:rPr>
          <w:rFonts w:ascii="Arial" w:eastAsia="Times New Roman" w:hAnsi="Arial" w:cs="Arial"/>
          <w:color w:val="333333"/>
          <w:sz w:val="28"/>
          <w:szCs w:val="28"/>
        </w:rPr>
      </w:pPr>
      <w:r w:rsidRPr="00CF72B8">
        <w:rPr>
          <w:rFonts w:ascii="Arial" w:eastAsia="Times New Roman" w:hAnsi="Arial" w:cs="Arial"/>
          <w:color w:val="333333"/>
          <w:sz w:val="28"/>
          <w:szCs w:val="28"/>
        </w:rPr>
        <w:t xml:space="preserve">10:50 – 11:05    </w:t>
      </w:r>
      <w:r w:rsidRPr="00CF72B8">
        <w:rPr>
          <w:rFonts w:ascii="Arial" w:eastAsia="Times New Roman" w:hAnsi="Arial" w:cs="Arial"/>
          <w:color w:val="333333"/>
          <w:sz w:val="28"/>
          <w:szCs w:val="28"/>
        </w:rPr>
        <w:tab/>
      </w:r>
      <w:r w:rsidR="009B7F76">
        <w:rPr>
          <w:rFonts w:ascii="Arial" w:eastAsia="Times New Roman" w:hAnsi="Arial" w:cs="Arial"/>
          <w:color w:val="333333"/>
          <w:sz w:val="28"/>
          <w:szCs w:val="28"/>
        </w:rPr>
        <w:t>Age-friendly Transport</w:t>
      </w:r>
      <w:r w:rsidR="00A6757B">
        <w:rPr>
          <w:rFonts w:ascii="Arial" w:eastAsia="Times New Roman" w:hAnsi="Arial" w:cs="Arial"/>
          <w:color w:val="333333"/>
          <w:sz w:val="28"/>
          <w:szCs w:val="28"/>
        </w:rPr>
        <w:t>: Mark Hammond (</w:t>
      </w:r>
      <w:r w:rsidR="009720FE" w:rsidRPr="00CF72B8">
        <w:rPr>
          <w:rFonts w:ascii="Arial" w:eastAsia="Times New Roman" w:hAnsi="Arial" w:cs="Arial"/>
          <w:color w:val="333333"/>
          <w:sz w:val="28"/>
          <w:szCs w:val="28"/>
        </w:rPr>
        <w:t>A</w:t>
      </w:r>
      <w:r w:rsidR="009720FE">
        <w:rPr>
          <w:rFonts w:ascii="Arial" w:eastAsia="Times New Roman" w:hAnsi="Arial" w:cs="Arial"/>
          <w:color w:val="333333"/>
          <w:sz w:val="28"/>
          <w:szCs w:val="28"/>
        </w:rPr>
        <w:t>mbition for Ageing</w:t>
      </w:r>
      <w:r w:rsidR="00A6757B">
        <w:rPr>
          <w:rFonts w:ascii="Arial" w:eastAsia="Times New Roman" w:hAnsi="Arial" w:cs="Arial"/>
          <w:color w:val="333333"/>
          <w:sz w:val="28"/>
          <w:szCs w:val="28"/>
        </w:rPr>
        <w:t>)</w:t>
      </w:r>
    </w:p>
    <w:p w:rsidR="00CF72B8" w:rsidRPr="00CF72B8" w:rsidRDefault="00CF72B8" w:rsidP="00CF72B8">
      <w:pPr>
        <w:spacing w:after="120" w:line="280" w:lineRule="exact"/>
        <w:ind w:left="1440" w:hanging="1440"/>
        <w:rPr>
          <w:rFonts w:ascii="Arial" w:eastAsia="Times New Roman" w:hAnsi="Arial" w:cs="Arial"/>
          <w:color w:val="333333"/>
          <w:sz w:val="28"/>
          <w:szCs w:val="28"/>
        </w:rPr>
      </w:pPr>
    </w:p>
    <w:p w:rsidR="00CF72B8" w:rsidRPr="00CF72B8" w:rsidRDefault="00A7464B" w:rsidP="00A7464B">
      <w:pPr>
        <w:spacing w:after="120" w:line="280" w:lineRule="exact"/>
        <w:ind w:left="2160" w:hanging="2160"/>
        <w:rPr>
          <w:rFonts w:ascii="Arial" w:eastAsia="Times New Roman" w:hAnsi="Arial" w:cs="Arial"/>
          <w:color w:val="333333"/>
          <w:sz w:val="28"/>
          <w:szCs w:val="28"/>
        </w:rPr>
      </w:pPr>
      <w:r>
        <w:rPr>
          <w:rFonts w:ascii="Arial" w:eastAsia="Times New Roman" w:hAnsi="Arial" w:cs="Arial"/>
          <w:color w:val="333333"/>
          <w:sz w:val="28"/>
          <w:szCs w:val="28"/>
        </w:rPr>
        <w:t>11:05 -12</w:t>
      </w:r>
      <w:r>
        <w:rPr>
          <w:rFonts w:ascii="Arial" w:eastAsia="Times New Roman" w:hAnsi="Arial" w:cs="Arial"/>
          <w:color w:val="333333"/>
          <w:sz w:val="28"/>
          <w:szCs w:val="28"/>
        </w:rPr>
        <w:tab/>
      </w:r>
      <w:r w:rsidR="009B7F76">
        <w:rPr>
          <w:rFonts w:ascii="Arial" w:eastAsia="Times New Roman" w:hAnsi="Arial" w:cs="Arial"/>
          <w:color w:val="333333"/>
          <w:sz w:val="28"/>
          <w:szCs w:val="28"/>
        </w:rPr>
        <w:t>Are we getting there?</w:t>
      </w:r>
      <w:r>
        <w:rPr>
          <w:rFonts w:ascii="Arial" w:eastAsia="Times New Roman" w:hAnsi="Arial" w:cs="Arial"/>
          <w:color w:val="333333"/>
          <w:sz w:val="28"/>
          <w:szCs w:val="28"/>
        </w:rPr>
        <w:t xml:space="preserve"> - </w:t>
      </w:r>
      <w:r w:rsidR="00CF72B8" w:rsidRPr="00CF72B8">
        <w:rPr>
          <w:rFonts w:ascii="Arial" w:eastAsia="Times New Roman" w:hAnsi="Arial" w:cs="Arial"/>
          <w:color w:val="333333"/>
          <w:sz w:val="28"/>
          <w:szCs w:val="28"/>
        </w:rPr>
        <w:t>Group discussions and feedback</w:t>
      </w:r>
    </w:p>
    <w:p w:rsidR="00CF72B8" w:rsidRPr="00CF72B8" w:rsidRDefault="00CF72B8" w:rsidP="00CF72B8">
      <w:pPr>
        <w:spacing w:after="120" w:line="280" w:lineRule="exact"/>
        <w:ind w:left="1440" w:hanging="1440"/>
        <w:rPr>
          <w:rFonts w:ascii="Arial" w:eastAsia="Times New Roman" w:hAnsi="Arial" w:cs="Arial"/>
          <w:color w:val="333333"/>
          <w:sz w:val="28"/>
          <w:szCs w:val="28"/>
        </w:rPr>
      </w:pPr>
    </w:p>
    <w:p w:rsidR="00CF72B8" w:rsidRPr="00CF72B8" w:rsidRDefault="00CF72B8" w:rsidP="00CF72B8">
      <w:pPr>
        <w:spacing w:after="120" w:line="280" w:lineRule="exact"/>
        <w:ind w:left="1440" w:hanging="1440"/>
        <w:rPr>
          <w:rFonts w:ascii="Arial" w:eastAsia="Times New Roman" w:hAnsi="Arial" w:cs="Arial"/>
          <w:color w:val="333333"/>
          <w:sz w:val="28"/>
          <w:szCs w:val="28"/>
        </w:rPr>
      </w:pPr>
      <w:r w:rsidRPr="00CF72B8">
        <w:rPr>
          <w:rFonts w:ascii="Arial" w:eastAsia="Times New Roman" w:hAnsi="Arial" w:cs="Arial"/>
          <w:color w:val="333333"/>
          <w:sz w:val="28"/>
          <w:szCs w:val="28"/>
        </w:rPr>
        <w:t>12 – 1</w:t>
      </w:r>
      <w:r w:rsidRPr="00CF72B8">
        <w:rPr>
          <w:rFonts w:ascii="Arial" w:eastAsia="Times New Roman" w:hAnsi="Arial" w:cs="Arial"/>
          <w:color w:val="333333"/>
          <w:sz w:val="28"/>
          <w:szCs w:val="28"/>
        </w:rPr>
        <w:tab/>
      </w:r>
      <w:r w:rsidRPr="00CF72B8">
        <w:rPr>
          <w:rFonts w:ascii="Arial" w:eastAsia="Times New Roman" w:hAnsi="Arial" w:cs="Arial"/>
          <w:color w:val="333333"/>
          <w:sz w:val="28"/>
          <w:szCs w:val="28"/>
        </w:rPr>
        <w:tab/>
        <w:t>Lunch</w:t>
      </w:r>
      <w:r w:rsidRPr="00CF72B8">
        <w:rPr>
          <w:rFonts w:ascii="Arial" w:eastAsia="Times New Roman" w:hAnsi="Arial" w:cs="Arial"/>
          <w:color w:val="333333"/>
          <w:sz w:val="28"/>
          <w:szCs w:val="28"/>
        </w:rPr>
        <w:tab/>
      </w:r>
    </w:p>
    <w:p w:rsidR="00CF72B8" w:rsidRPr="00CF72B8" w:rsidRDefault="00CF72B8" w:rsidP="00CF72B8">
      <w:pPr>
        <w:spacing w:after="120" w:line="280" w:lineRule="exact"/>
        <w:ind w:left="1440" w:hanging="1440"/>
        <w:rPr>
          <w:rFonts w:ascii="Arial" w:eastAsia="Times New Roman" w:hAnsi="Arial" w:cs="Arial"/>
          <w:color w:val="333333"/>
          <w:sz w:val="28"/>
          <w:szCs w:val="28"/>
        </w:rPr>
      </w:pPr>
    </w:p>
    <w:p w:rsidR="00CF72B8" w:rsidRPr="00CF72B8" w:rsidRDefault="00A7464B" w:rsidP="00CF72B8">
      <w:pPr>
        <w:spacing w:after="120" w:line="280" w:lineRule="exact"/>
        <w:ind w:left="1440" w:hanging="1440"/>
        <w:rPr>
          <w:rFonts w:ascii="Arial" w:eastAsia="Times New Roman" w:hAnsi="Arial" w:cs="Arial"/>
          <w:color w:val="333333"/>
          <w:sz w:val="28"/>
          <w:szCs w:val="28"/>
        </w:rPr>
      </w:pPr>
      <w:r>
        <w:rPr>
          <w:rFonts w:ascii="Arial" w:eastAsia="Times New Roman" w:hAnsi="Arial" w:cs="Arial"/>
          <w:color w:val="333333"/>
          <w:sz w:val="28"/>
          <w:szCs w:val="28"/>
        </w:rPr>
        <w:t>1</w:t>
      </w:r>
      <w:r w:rsidR="00CF72B8" w:rsidRPr="00CF72B8">
        <w:rPr>
          <w:rFonts w:ascii="Arial" w:eastAsia="Times New Roman" w:hAnsi="Arial" w:cs="Arial"/>
          <w:color w:val="333333"/>
          <w:sz w:val="28"/>
          <w:szCs w:val="28"/>
        </w:rPr>
        <w:tab/>
      </w:r>
      <w:r w:rsidR="00CF72B8" w:rsidRPr="00CF72B8">
        <w:rPr>
          <w:rFonts w:ascii="Arial" w:eastAsia="Times New Roman" w:hAnsi="Arial" w:cs="Arial"/>
          <w:color w:val="333333"/>
          <w:sz w:val="28"/>
          <w:szCs w:val="28"/>
        </w:rPr>
        <w:tab/>
        <w:t>Andy Burnham</w:t>
      </w:r>
      <w:r w:rsidR="00A6757B">
        <w:rPr>
          <w:rFonts w:ascii="Arial" w:eastAsia="Times New Roman" w:hAnsi="Arial" w:cs="Arial"/>
          <w:color w:val="333333"/>
          <w:sz w:val="28"/>
          <w:szCs w:val="28"/>
        </w:rPr>
        <w:t xml:space="preserve"> (Mayor of Greater Manchester)</w:t>
      </w:r>
    </w:p>
    <w:p w:rsidR="00CF72B8" w:rsidRPr="00CF72B8" w:rsidRDefault="00CF72B8" w:rsidP="00CF72B8">
      <w:pPr>
        <w:spacing w:after="120" w:line="280" w:lineRule="exact"/>
        <w:ind w:left="1440" w:hanging="1440"/>
        <w:rPr>
          <w:rFonts w:ascii="Arial" w:eastAsia="Times New Roman" w:hAnsi="Arial" w:cs="Arial"/>
          <w:color w:val="333333"/>
          <w:sz w:val="28"/>
          <w:szCs w:val="28"/>
        </w:rPr>
      </w:pPr>
    </w:p>
    <w:p w:rsidR="00CF72B8" w:rsidRPr="006007F5" w:rsidRDefault="00A7464B" w:rsidP="00A6757B">
      <w:pPr>
        <w:ind w:left="2160" w:hanging="21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1:20</w:t>
      </w:r>
      <w:r w:rsidR="00CF72B8" w:rsidRPr="006007F5">
        <w:rPr>
          <w:rFonts w:ascii="Arial" w:hAnsi="Arial" w:cs="Arial"/>
          <w:sz w:val="28"/>
          <w:szCs w:val="28"/>
        </w:rPr>
        <w:t xml:space="preserve"> – 2 </w:t>
      </w:r>
      <w:r w:rsidR="00CF72B8" w:rsidRPr="006007F5">
        <w:rPr>
          <w:rFonts w:ascii="Arial" w:hAnsi="Arial" w:cs="Arial"/>
          <w:sz w:val="28"/>
          <w:szCs w:val="28"/>
        </w:rPr>
        <w:tab/>
        <w:t>Panel discussion</w:t>
      </w:r>
      <w:r w:rsidR="00CF72B8" w:rsidRPr="006007F5">
        <w:rPr>
          <w:rFonts w:ascii="Arial" w:hAnsi="Arial" w:cs="Arial"/>
          <w:sz w:val="28"/>
          <w:szCs w:val="28"/>
        </w:rPr>
        <w:tab/>
        <w:t xml:space="preserve">- Chaired by Paul </w:t>
      </w:r>
      <w:proofErr w:type="spellStart"/>
      <w:r w:rsidR="00CF72B8" w:rsidRPr="006007F5">
        <w:rPr>
          <w:rFonts w:ascii="Arial" w:hAnsi="Arial" w:cs="Arial"/>
          <w:sz w:val="28"/>
          <w:szCs w:val="28"/>
        </w:rPr>
        <w:t>McGarry</w:t>
      </w:r>
      <w:proofErr w:type="spellEnd"/>
      <w:r w:rsidR="00A6757B">
        <w:rPr>
          <w:rFonts w:ascii="Arial" w:hAnsi="Arial" w:cs="Arial"/>
          <w:sz w:val="28"/>
          <w:szCs w:val="28"/>
        </w:rPr>
        <w:t>, (Greater Manchester Ageing Hub)</w:t>
      </w:r>
    </w:p>
    <w:p w:rsidR="00CF72B8" w:rsidRPr="006007F5" w:rsidRDefault="0003218B" w:rsidP="00A7464B">
      <w:pPr>
        <w:ind w:left="21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Stephen Rhodes (</w:t>
      </w:r>
      <w:r w:rsidR="00EF0ECD">
        <w:rPr>
          <w:rFonts w:ascii="Arial" w:hAnsi="Arial" w:cs="Arial"/>
          <w:sz w:val="28"/>
          <w:szCs w:val="28"/>
        </w:rPr>
        <w:t xml:space="preserve">Customer Director, </w:t>
      </w:r>
      <w:r w:rsidR="009F31C3">
        <w:rPr>
          <w:rFonts w:ascii="Arial" w:hAnsi="Arial" w:cs="Arial"/>
          <w:sz w:val="28"/>
          <w:szCs w:val="28"/>
        </w:rPr>
        <w:t>TFGM</w:t>
      </w:r>
      <w:r>
        <w:rPr>
          <w:rFonts w:ascii="Arial" w:hAnsi="Arial" w:cs="Arial"/>
          <w:sz w:val="28"/>
          <w:szCs w:val="28"/>
        </w:rPr>
        <w:t>)</w:t>
      </w:r>
      <w:r w:rsidR="00CF72B8" w:rsidRPr="006007F5">
        <w:rPr>
          <w:rFonts w:ascii="Arial" w:hAnsi="Arial" w:cs="Arial"/>
          <w:sz w:val="28"/>
          <w:szCs w:val="28"/>
        </w:rPr>
        <w:t>, John Hannen</w:t>
      </w:r>
      <w:r w:rsidR="00A7464B">
        <w:rPr>
          <w:rFonts w:ascii="Arial" w:hAnsi="Arial" w:cs="Arial"/>
          <w:sz w:val="28"/>
          <w:szCs w:val="28"/>
        </w:rPr>
        <w:t xml:space="preserve"> (</w:t>
      </w:r>
      <w:r w:rsidR="00EF0ECD">
        <w:rPr>
          <w:rFonts w:ascii="Arial" w:hAnsi="Arial" w:cs="Arial"/>
          <w:sz w:val="28"/>
          <w:szCs w:val="28"/>
        </w:rPr>
        <w:t xml:space="preserve">Programme Manager, </w:t>
      </w:r>
      <w:r w:rsidR="00A7464B">
        <w:rPr>
          <w:rFonts w:ascii="Arial" w:hAnsi="Arial" w:cs="Arial"/>
          <w:sz w:val="28"/>
          <w:szCs w:val="28"/>
        </w:rPr>
        <w:t>Ambition for Ageing)</w:t>
      </w:r>
      <w:r w:rsidR="00CF72B8" w:rsidRPr="006007F5">
        <w:rPr>
          <w:rFonts w:ascii="Arial" w:hAnsi="Arial" w:cs="Arial"/>
          <w:sz w:val="28"/>
          <w:szCs w:val="28"/>
        </w:rPr>
        <w:t xml:space="preserve">, Elaine </w:t>
      </w:r>
      <w:proofErr w:type="spellStart"/>
      <w:r w:rsidR="00CF72B8" w:rsidRPr="006007F5">
        <w:rPr>
          <w:rFonts w:ascii="Arial" w:hAnsi="Arial" w:cs="Arial"/>
          <w:sz w:val="28"/>
          <w:szCs w:val="28"/>
        </w:rPr>
        <w:t>Unegbu</w:t>
      </w:r>
      <w:proofErr w:type="spellEnd"/>
      <w:r w:rsidR="00A7464B">
        <w:rPr>
          <w:rFonts w:ascii="Arial" w:hAnsi="Arial" w:cs="Arial"/>
          <w:sz w:val="28"/>
          <w:szCs w:val="28"/>
        </w:rPr>
        <w:t xml:space="preserve"> (</w:t>
      </w:r>
      <w:r w:rsidR="00EF0ECD">
        <w:rPr>
          <w:rFonts w:ascii="Arial" w:hAnsi="Arial" w:cs="Arial"/>
          <w:sz w:val="28"/>
          <w:szCs w:val="28"/>
        </w:rPr>
        <w:t xml:space="preserve">Action Group member, </w:t>
      </w:r>
      <w:bookmarkStart w:id="0" w:name="_GoBack"/>
      <w:bookmarkEnd w:id="0"/>
      <w:r w:rsidR="00A7464B">
        <w:rPr>
          <w:rFonts w:ascii="Arial" w:hAnsi="Arial" w:cs="Arial"/>
          <w:sz w:val="28"/>
          <w:szCs w:val="28"/>
        </w:rPr>
        <w:t>GMOPN</w:t>
      </w:r>
      <w:r w:rsidR="00CF72B8" w:rsidRPr="006007F5">
        <w:rPr>
          <w:rFonts w:ascii="Arial" w:hAnsi="Arial" w:cs="Arial"/>
          <w:sz w:val="28"/>
          <w:szCs w:val="28"/>
        </w:rPr>
        <w:t>)</w:t>
      </w:r>
    </w:p>
    <w:p w:rsidR="00E75EFB" w:rsidRDefault="00CF72B8" w:rsidP="00D801D7">
      <w:pPr>
        <w:ind w:left="2160" w:hanging="2160"/>
        <w:rPr>
          <w:rFonts w:ascii="Arial" w:hAnsi="Arial" w:cs="Arial"/>
          <w:sz w:val="28"/>
          <w:szCs w:val="28"/>
        </w:rPr>
      </w:pPr>
      <w:r w:rsidRPr="006007F5">
        <w:rPr>
          <w:rFonts w:ascii="Arial" w:hAnsi="Arial" w:cs="Arial"/>
          <w:sz w:val="28"/>
          <w:szCs w:val="28"/>
        </w:rPr>
        <w:lastRenderedPageBreak/>
        <w:t>2-</w:t>
      </w:r>
      <w:r w:rsidR="00A7464B">
        <w:rPr>
          <w:rFonts w:ascii="Arial" w:hAnsi="Arial" w:cs="Arial"/>
          <w:sz w:val="28"/>
          <w:szCs w:val="28"/>
        </w:rPr>
        <w:t xml:space="preserve"> </w:t>
      </w:r>
      <w:r w:rsidR="003A76B5">
        <w:rPr>
          <w:rFonts w:ascii="Arial" w:hAnsi="Arial" w:cs="Arial"/>
          <w:sz w:val="28"/>
          <w:szCs w:val="28"/>
        </w:rPr>
        <w:t>2:05</w:t>
      </w:r>
      <w:r w:rsidR="00D801D7">
        <w:rPr>
          <w:rFonts w:ascii="Arial" w:hAnsi="Arial" w:cs="Arial"/>
          <w:sz w:val="28"/>
          <w:szCs w:val="28"/>
        </w:rPr>
        <w:t xml:space="preserve"> </w:t>
      </w:r>
      <w:r w:rsidR="00D801D7">
        <w:rPr>
          <w:rFonts w:ascii="Arial" w:hAnsi="Arial" w:cs="Arial"/>
          <w:sz w:val="28"/>
          <w:szCs w:val="28"/>
        </w:rPr>
        <w:tab/>
      </w:r>
      <w:r w:rsidRPr="006007F5">
        <w:rPr>
          <w:rFonts w:ascii="Arial" w:hAnsi="Arial" w:cs="Arial"/>
          <w:sz w:val="28"/>
          <w:szCs w:val="28"/>
        </w:rPr>
        <w:t>Summing up</w:t>
      </w:r>
      <w:r w:rsidR="009720FE">
        <w:rPr>
          <w:rFonts w:ascii="Arial" w:hAnsi="Arial" w:cs="Arial"/>
          <w:sz w:val="28"/>
          <w:szCs w:val="28"/>
        </w:rPr>
        <w:t xml:space="preserve"> </w:t>
      </w:r>
      <w:r w:rsidR="00E75EFB">
        <w:rPr>
          <w:rFonts w:ascii="Arial" w:hAnsi="Arial" w:cs="Arial"/>
          <w:sz w:val="28"/>
          <w:szCs w:val="28"/>
        </w:rPr>
        <w:t>and looking forward (Liz Jones</w:t>
      </w:r>
      <w:r w:rsidR="009F31C3">
        <w:rPr>
          <w:rFonts w:ascii="Arial" w:hAnsi="Arial" w:cs="Arial"/>
          <w:sz w:val="28"/>
          <w:szCs w:val="28"/>
        </w:rPr>
        <w:t>, GMOPN</w:t>
      </w:r>
      <w:r w:rsidR="00E75EFB">
        <w:rPr>
          <w:rFonts w:ascii="Arial" w:hAnsi="Arial" w:cs="Arial"/>
          <w:sz w:val="28"/>
          <w:szCs w:val="28"/>
        </w:rPr>
        <w:t>)</w:t>
      </w:r>
    </w:p>
    <w:p w:rsidR="00E03EE5" w:rsidRDefault="00E03EE5" w:rsidP="00E03EE5">
      <w:pPr>
        <w:rPr>
          <w:rFonts w:ascii="Arial" w:hAnsi="Arial" w:cs="Arial"/>
          <w:sz w:val="28"/>
          <w:szCs w:val="28"/>
        </w:rPr>
      </w:pPr>
    </w:p>
    <w:p w:rsidR="006007F5" w:rsidRPr="006007F5" w:rsidRDefault="003A76B5" w:rsidP="006007F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2:05</w:t>
      </w:r>
      <w:r w:rsidR="00A7464B">
        <w:rPr>
          <w:rFonts w:ascii="Arial" w:hAnsi="Arial" w:cs="Arial"/>
          <w:sz w:val="28"/>
          <w:szCs w:val="28"/>
        </w:rPr>
        <w:t xml:space="preserve"> -2.45</w:t>
      </w:r>
      <w:r w:rsidR="00A7464B">
        <w:rPr>
          <w:rFonts w:ascii="Arial" w:hAnsi="Arial" w:cs="Arial"/>
          <w:sz w:val="28"/>
          <w:szCs w:val="28"/>
        </w:rPr>
        <w:tab/>
      </w:r>
      <w:r w:rsidR="00A7464B">
        <w:rPr>
          <w:rFonts w:ascii="Arial" w:hAnsi="Arial" w:cs="Arial"/>
          <w:sz w:val="28"/>
          <w:szCs w:val="28"/>
        </w:rPr>
        <w:tab/>
        <w:t>Refreshments</w:t>
      </w:r>
      <w:r w:rsidR="00E03EE5">
        <w:rPr>
          <w:rFonts w:ascii="Arial" w:hAnsi="Arial" w:cs="Arial"/>
          <w:sz w:val="28"/>
          <w:szCs w:val="28"/>
        </w:rPr>
        <w:t xml:space="preserve"> and o</w:t>
      </w:r>
      <w:r w:rsidR="006007F5" w:rsidRPr="006007F5">
        <w:rPr>
          <w:rFonts w:ascii="Arial" w:hAnsi="Arial" w:cs="Arial"/>
          <w:sz w:val="28"/>
          <w:szCs w:val="28"/>
        </w:rPr>
        <w:t>pportunity for Networking</w:t>
      </w:r>
    </w:p>
    <w:sectPr w:rsidR="006007F5" w:rsidRPr="006007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ACB"/>
    <w:rsid w:val="0003218B"/>
    <w:rsid w:val="001C292F"/>
    <w:rsid w:val="001D41AD"/>
    <w:rsid w:val="003A76B5"/>
    <w:rsid w:val="003A7ACB"/>
    <w:rsid w:val="004C5B07"/>
    <w:rsid w:val="006007F5"/>
    <w:rsid w:val="00675DB5"/>
    <w:rsid w:val="006A3BF0"/>
    <w:rsid w:val="009720FE"/>
    <w:rsid w:val="009B7F76"/>
    <w:rsid w:val="009F31C3"/>
    <w:rsid w:val="00A6757B"/>
    <w:rsid w:val="00A7464B"/>
    <w:rsid w:val="00C31150"/>
    <w:rsid w:val="00C80586"/>
    <w:rsid w:val="00CF72B8"/>
    <w:rsid w:val="00D801D7"/>
    <w:rsid w:val="00E03EE5"/>
    <w:rsid w:val="00E75EFB"/>
    <w:rsid w:val="00EF0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CF2A3"/>
  <w15:chartTrackingRefBased/>
  <w15:docId w15:val="{BA712338-47AF-42CB-92C1-D315A4148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C0B72059</Template>
  <TotalTime>131</TotalTime>
  <Pages>2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Jones</dc:creator>
  <cp:keywords/>
  <dc:description/>
  <cp:lastModifiedBy>Liz Jones</cp:lastModifiedBy>
  <cp:revision>12</cp:revision>
  <dcterms:created xsi:type="dcterms:W3CDTF">2018-01-08T11:17:00Z</dcterms:created>
  <dcterms:modified xsi:type="dcterms:W3CDTF">2018-01-16T12:21:00Z</dcterms:modified>
</cp:coreProperties>
</file>