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B81C1" w14:textId="02F74ABE" w:rsidR="007D0B96" w:rsidRDefault="00905545" w:rsidP="5D09A3BF">
      <w:pPr>
        <w:jc w:val="center"/>
        <w:rPr>
          <w:rFonts w:asciiTheme="minorHAnsi" w:eastAsiaTheme="minorEastAsia" w:hAnsiTheme="minorHAnsi" w:cstheme="minorBidi"/>
          <w:b/>
          <w:bCs/>
          <w:sz w:val="20"/>
          <w:szCs w:val="20"/>
        </w:rPr>
      </w:pPr>
      <w:r>
        <w:rPr>
          <w:rFonts w:asciiTheme="minorHAnsi" w:eastAsiaTheme="minorEastAsia" w:hAnsiTheme="minorHAnsi" w:cstheme="minorBidi"/>
          <w:b/>
          <w:bCs/>
          <w:noProof/>
          <w:sz w:val="20"/>
          <w:szCs w:val="20"/>
          <w:lang w:val="en-US"/>
        </w:rPr>
        <w:drawing>
          <wp:anchor distT="0" distB="0" distL="114300" distR="114300" simplePos="0" relativeHeight="251658240" behindDoc="1" locked="0" layoutInCell="1" allowOverlap="1" wp14:anchorId="6D7586C3" wp14:editId="799612E5">
            <wp:simplePos x="0" y="0"/>
            <wp:positionH relativeFrom="column">
              <wp:posOffset>1171575</wp:posOffset>
            </wp:positionH>
            <wp:positionV relativeFrom="paragraph">
              <wp:posOffset>0</wp:posOffset>
            </wp:positionV>
            <wp:extent cx="4248150" cy="984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thCentre_Logo No Strap-0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8150" cy="984250"/>
                    </a:xfrm>
                    <a:prstGeom prst="rect">
                      <a:avLst/>
                    </a:prstGeom>
                  </pic:spPr>
                </pic:pic>
              </a:graphicData>
            </a:graphic>
            <wp14:sizeRelH relativeFrom="page">
              <wp14:pctWidth>0</wp14:pctWidth>
            </wp14:sizeRelH>
            <wp14:sizeRelV relativeFrom="page">
              <wp14:pctHeight>0</wp14:pctHeight>
            </wp14:sizeRelV>
          </wp:anchor>
        </w:drawing>
      </w:r>
    </w:p>
    <w:p w14:paraId="7757E7CC" w14:textId="77777777" w:rsidR="00905545" w:rsidRDefault="00905545" w:rsidP="5D09A3BF">
      <w:pPr>
        <w:jc w:val="center"/>
        <w:rPr>
          <w:rFonts w:asciiTheme="minorHAnsi" w:eastAsiaTheme="minorEastAsia" w:hAnsiTheme="minorHAnsi" w:cstheme="minorBidi"/>
          <w:b/>
          <w:bCs/>
          <w:sz w:val="20"/>
          <w:szCs w:val="20"/>
        </w:rPr>
      </w:pPr>
    </w:p>
    <w:p w14:paraId="02646B2F" w14:textId="77777777" w:rsidR="00905545" w:rsidRDefault="00905545" w:rsidP="5D09A3BF">
      <w:pPr>
        <w:jc w:val="center"/>
        <w:rPr>
          <w:rFonts w:asciiTheme="minorHAnsi" w:eastAsiaTheme="minorEastAsia" w:hAnsiTheme="minorHAnsi" w:cstheme="minorBidi"/>
          <w:b/>
          <w:bCs/>
          <w:sz w:val="20"/>
          <w:szCs w:val="20"/>
        </w:rPr>
      </w:pPr>
    </w:p>
    <w:p w14:paraId="6170971B" w14:textId="77777777" w:rsidR="00905545" w:rsidRDefault="00905545" w:rsidP="5D09A3BF">
      <w:pPr>
        <w:jc w:val="center"/>
        <w:rPr>
          <w:rFonts w:asciiTheme="minorHAnsi" w:eastAsiaTheme="minorEastAsia" w:hAnsiTheme="minorHAnsi" w:cstheme="minorBidi"/>
          <w:b/>
          <w:bCs/>
          <w:sz w:val="20"/>
          <w:szCs w:val="20"/>
        </w:rPr>
      </w:pPr>
    </w:p>
    <w:p w14:paraId="3761C705" w14:textId="77777777" w:rsidR="00905545" w:rsidRDefault="00905545" w:rsidP="5D09A3BF">
      <w:pPr>
        <w:jc w:val="center"/>
        <w:rPr>
          <w:rFonts w:asciiTheme="minorHAnsi" w:eastAsiaTheme="minorEastAsia" w:hAnsiTheme="minorHAnsi" w:cstheme="minorBidi"/>
          <w:b/>
          <w:bCs/>
          <w:sz w:val="20"/>
          <w:szCs w:val="20"/>
        </w:rPr>
      </w:pPr>
    </w:p>
    <w:p w14:paraId="3D1CDDFD" w14:textId="77777777" w:rsidR="00905545" w:rsidRDefault="00905545" w:rsidP="5D09A3BF">
      <w:pPr>
        <w:jc w:val="center"/>
        <w:rPr>
          <w:rFonts w:asciiTheme="minorHAnsi" w:eastAsiaTheme="minorEastAsia" w:hAnsiTheme="minorHAnsi" w:cstheme="minorBidi"/>
          <w:b/>
          <w:bCs/>
          <w:sz w:val="20"/>
          <w:szCs w:val="20"/>
        </w:rPr>
      </w:pPr>
    </w:p>
    <w:p w14:paraId="177CFE37" w14:textId="77777777" w:rsidR="00905545" w:rsidRDefault="00905545" w:rsidP="5D09A3BF">
      <w:pPr>
        <w:jc w:val="center"/>
        <w:rPr>
          <w:rFonts w:asciiTheme="minorHAnsi" w:eastAsiaTheme="minorEastAsia" w:hAnsiTheme="minorHAnsi" w:cstheme="minorBidi"/>
          <w:b/>
          <w:bCs/>
          <w:sz w:val="20"/>
          <w:szCs w:val="20"/>
        </w:rPr>
      </w:pPr>
    </w:p>
    <w:p w14:paraId="31314C83" w14:textId="77777777" w:rsidR="00905545" w:rsidRDefault="00905545" w:rsidP="5D09A3BF">
      <w:pPr>
        <w:jc w:val="center"/>
        <w:rPr>
          <w:rFonts w:asciiTheme="minorHAnsi" w:eastAsiaTheme="minorEastAsia" w:hAnsiTheme="minorHAnsi" w:cstheme="minorBidi"/>
          <w:b/>
          <w:bCs/>
          <w:sz w:val="20"/>
          <w:szCs w:val="20"/>
        </w:rPr>
      </w:pPr>
    </w:p>
    <w:p w14:paraId="3D9D8DAC" w14:textId="5A2BA1AD" w:rsidR="00CF5EAD" w:rsidRPr="007D0B96"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Job Advert</w:t>
      </w:r>
    </w:p>
    <w:p w14:paraId="6050E10A" w14:textId="4BEDF5B0" w:rsidR="00CF5EAD" w:rsidRPr="007D0B96"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The Booth Centre, Resettlement Worker</w:t>
      </w:r>
    </w:p>
    <w:p w14:paraId="38A7971B" w14:textId="77777777" w:rsidR="007D0B96" w:rsidRPr="007D0B96" w:rsidRDefault="007D0B96" w:rsidP="5D09A3BF">
      <w:pPr>
        <w:rPr>
          <w:rFonts w:asciiTheme="minorHAnsi" w:eastAsiaTheme="minorEastAsia" w:hAnsiTheme="minorHAnsi" w:cstheme="minorBidi"/>
          <w:sz w:val="20"/>
          <w:szCs w:val="20"/>
        </w:rPr>
      </w:pPr>
    </w:p>
    <w:p w14:paraId="105CC778" w14:textId="00CE39B2" w:rsidR="007D0B96" w:rsidRPr="007D0B96" w:rsidRDefault="5D09A3BF" w:rsidP="5D09A3BF">
      <w:pPr>
        <w:rPr>
          <w:rFonts w:asciiTheme="minorHAnsi" w:eastAsiaTheme="minorEastAsia" w:hAnsiTheme="minorHAnsi" w:cstheme="minorBidi"/>
          <w:color w:val="000000" w:themeColor="text1"/>
          <w:sz w:val="20"/>
          <w:szCs w:val="20"/>
        </w:rPr>
      </w:pPr>
      <w:r w:rsidRPr="5D09A3BF">
        <w:rPr>
          <w:rFonts w:asciiTheme="minorHAnsi" w:eastAsiaTheme="minorEastAsia" w:hAnsiTheme="minorHAnsi" w:cstheme="minorBidi"/>
          <w:color w:val="000000" w:themeColor="text1"/>
          <w:sz w:val="20"/>
          <w:szCs w:val="20"/>
        </w:rPr>
        <w:t>The Booth Centre is an innovative, advice and activity-based day centre for people who are homeless or at risk of homelessness in Manchester.  People who use the Centre are centrally involved in the planning, evaluation, and delivery of the service.  The Centre is recognised nationally as a beacon of best practice.</w:t>
      </w:r>
    </w:p>
    <w:p w14:paraId="525D0635" w14:textId="253BCBA4" w:rsidR="007D0B96" w:rsidRPr="007D0B96" w:rsidRDefault="007D0B96" w:rsidP="5D09A3BF">
      <w:pPr>
        <w:rPr>
          <w:rFonts w:asciiTheme="minorHAnsi" w:eastAsiaTheme="minorEastAsia" w:hAnsiTheme="minorHAnsi" w:cstheme="minorBidi"/>
          <w:sz w:val="20"/>
          <w:szCs w:val="20"/>
        </w:rPr>
      </w:pPr>
    </w:p>
    <w:p w14:paraId="55C40142" w14:textId="5143DF71" w:rsidR="007D0B96" w:rsidRPr="007D0B96" w:rsidRDefault="5D09A3BF"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Our Advice team supports people who sleep rough to move off the streets and for them and other people who are homeless or at risk of homelessness to find supported and permanent accommodation or to reconnect to family or friends within the UK or Europe.  We also link people into health and other support service surgeries which run regularly at the Centre.  We aim to help people to build positive social networks and to find a purpose which will take them away from street-based lifestyles and improve their quality of life.  We have an open-door café, an Arts Programme, a Sports and Wellbeing Programme and an Employment and Skills Programme which run alongside our Advice and Support Hub.</w:t>
      </w:r>
    </w:p>
    <w:p w14:paraId="110DEA51" w14:textId="70967910" w:rsidR="7737C850" w:rsidRDefault="7737C850" w:rsidP="5D09A3BF">
      <w:pPr>
        <w:rPr>
          <w:rFonts w:asciiTheme="minorHAnsi" w:eastAsiaTheme="minorEastAsia" w:hAnsiTheme="minorHAnsi" w:cstheme="minorBidi"/>
          <w:sz w:val="20"/>
          <w:szCs w:val="20"/>
        </w:rPr>
      </w:pPr>
    </w:p>
    <w:p w14:paraId="20799077" w14:textId="49841DE1" w:rsidR="7737C850" w:rsidRDefault="00905545" w:rsidP="5D09A3BF">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We </w:t>
      </w:r>
      <w:r w:rsidR="5D09A3BF" w:rsidRPr="5D09A3BF">
        <w:rPr>
          <w:rFonts w:asciiTheme="minorHAnsi" w:eastAsiaTheme="minorEastAsia" w:hAnsiTheme="minorHAnsi" w:cstheme="minorBidi"/>
          <w:sz w:val="20"/>
          <w:szCs w:val="20"/>
        </w:rPr>
        <w:t>are looking to employ an experienced Resettlement Worker for an exciting new project, focussed on the individual, their goals and aspirations, assisting them to establish a more fulfilling lifestyle, whatever that means for them. We are looking for someone who is positive, enthusiastic, reliable, energetic, flexible and proactive.</w:t>
      </w:r>
    </w:p>
    <w:p w14:paraId="73E1FF2B" w14:textId="77777777" w:rsidR="007D0B96" w:rsidRPr="007D0B96" w:rsidRDefault="007D0B96" w:rsidP="5D09A3BF">
      <w:pPr>
        <w:rPr>
          <w:rFonts w:asciiTheme="minorHAnsi" w:eastAsiaTheme="minorEastAsia" w:hAnsiTheme="minorHAnsi" w:cstheme="minorBidi"/>
          <w:sz w:val="20"/>
          <w:szCs w:val="20"/>
        </w:rPr>
      </w:pPr>
    </w:p>
    <w:p w14:paraId="40070683" w14:textId="77777777" w:rsidR="00C62E1D" w:rsidRPr="007D0B96" w:rsidRDefault="5D09A3BF"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 xml:space="preserve">Applications from people who can speak an Eastern European language would be welcome, as would people with personal experience of homelessness, but these are not essential requirements. </w:t>
      </w:r>
    </w:p>
    <w:p w14:paraId="6891AD06" w14:textId="77777777" w:rsidR="00CF5EAD" w:rsidRPr="007D0B96" w:rsidRDefault="00CF5EAD" w:rsidP="5D09A3BF">
      <w:pPr>
        <w:rPr>
          <w:rFonts w:asciiTheme="minorHAnsi" w:eastAsiaTheme="minorEastAsia" w:hAnsiTheme="minorHAnsi" w:cstheme="minorBidi"/>
          <w:sz w:val="20"/>
          <w:szCs w:val="20"/>
        </w:rPr>
      </w:pPr>
    </w:p>
    <w:p w14:paraId="37A7AC6D" w14:textId="77777777" w:rsidR="00CF5EAD" w:rsidRPr="007D0B96" w:rsidRDefault="00CF5EAD" w:rsidP="5D09A3BF">
      <w:pPr>
        <w:rPr>
          <w:rFonts w:asciiTheme="minorHAnsi" w:eastAsiaTheme="minorEastAsia" w:hAnsiTheme="minorHAnsi" w:cstheme="minorBidi"/>
          <w:sz w:val="20"/>
          <w:szCs w:val="20"/>
        </w:rPr>
      </w:pPr>
    </w:p>
    <w:p w14:paraId="368EA4FE" w14:textId="77777777" w:rsidR="00CF5EAD" w:rsidRPr="007D0B96" w:rsidRDefault="00CF5EAD" w:rsidP="5D09A3BF">
      <w:pPr>
        <w:jc w:val="center"/>
        <w:rPr>
          <w:rFonts w:asciiTheme="minorHAnsi" w:eastAsiaTheme="minorEastAsia" w:hAnsiTheme="minorHAnsi" w:cstheme="minorBidi"/>
          <w:sz w:val="20"/>
          <w:szCs w:val="20"/>
        </w:rPr>
      </w:pPr>
      <w:r w:rsidRPr="00905545">
        <w:rPr>
          <w:rFonts w:asciiTheme="minorHAnsi" w:eastAsiaTheme="minorEastAsia" w:hAnsiTheme="minorHAnsi" w:cstheme="minorBidi"/>
          <w:b/>
          <w:sz w:val="20"/>
          <w:szCs w:val="20"/>
        </w:rPr>
        <w:t>Salary</w:t>
      </w:r>
      <w:r w:rsidR="00120488" w:rsidRPr="00905545">
        <w:rPr>
          <w:rFonts w:asciiTheme="minorHAnsi" w:eastAsiaTheme="minorEastAsia" w:hAnsiTheme="minorHAnsi" w:cstheme="minorBidi"/>
          <w:b/>
          <w:sz w:val="20"/>
          <w:szCs w:val="20"/>
        </w:rPr>
        <w:t>:</w:t>
      </w:r>
      <w:r w:rsidR="00631021" w:rsidRPr="5D09A3BF">
        <w:rPr>
          <w:rFonts w:asciiTheme="minorHAnsi" w:eastAsiaTheme="minorEastAsia" w:hAnsiTheme="minorHAnsi" w:cstheme="minorBidi"/>
          <w:color w:val="333333"/>
          <w:sz w:val="20"/>
          <w:szCs w:val="20"/>
        </w:rPr>
        <w:t xml:space="preserve"> £21,589 - £22,911</w:t>
      </w:r>
      <w:r w:rsidR="00C07C22" w:rsidRPr="5D09A3BF">
        <w:rPr>
          <w:rFonts w:asciiTheme="minorHAnsi" w:eastAsiaTheme="minorEastAsia" w:hAnsiTheme="minorHAnsi" w:cstheme="minorBidi"/>
          <w:sz w:val="20"/>
          <w:szCs w:val="20"/>
          <w:shd w:val="clear" w:color="auto" w:fill="FFFFFF"/>
        </w:rPr>
        <w:t xml:space="preserve"> </w:t>
      </w:r>
      <w:r w:rsidRPr="5D09A3BF">
        <w:rPr>
          <w:rFonts w:asciiTheme="minorHAnsi" w:eastAsiaTheme="minorEastAsia" w:hAnsiTheme="minorHAnsi" w:cstheme="minorBidi"/>
          <w:sz w:val="20"/>
          <w:szCs w:val="20"/>
        </w:rPr>
        <w:t>+ 10% pension</w:t>
      </w:r>
    </w:p>
    <w:p w14:paraId="195C847C" w14:textId="77777777" w:rsidR="00120488" w:rsidRPr="007D0B96" w:rsidRDefault="00120488" w:rsidP="5D09A3BF">
      <w:pPr>
        <w:jc w:val="center"/>
        <w:rPr>
          <w:rFonts w:asciiTheme="minorHAnsi" w:eastAsiaTheme="minorEastAsia" w:hAnsiTheme="minorHAnsi" w:cstheme="minorBidi"/>
          <w:sz w:val="20"/>
          <w:szCs w:val="20"/>
        </w:rPr>
      </w:pPr>
    </w:p>
    <w:p w14:paraId="0D534538" w14:textId="6C7B1FE5" w:rsidR="00CF5EAD" w:rsidRPr="00905545" w:rsidRDefault="5D09A3BF" w:rsidP="5D09A3BF">
      <w:pPr>
        <w:jc w:val="center"/>
        <w:rPr>
          <w:rFonts w:asciiTheme="minorHAnsi" w:eastAsiaTheme="minorEastAsia" w:hAnsiTheme="minorHAnsi" w:cstheme="minorBidi"/>
          <w:b/>
          <w:sz w:val="20"/>
          <w:szCs w:val="20"/>
        </w:rPr>
      </w:pPr>
      <w:r w:rsidRPr="00905545">
        <w:rPr>
          <w:rFonts w:asciiTheme="minorHAnsi" w:eastAsiaTheme="minorEastAsia" w:hAnsiTheme="minorHAnsi" w:cstheme="minorBidi"/>
          <w:b/>
          <w:sz w:val="20"/>
          <w:szCs w:val="20"/>
        </w:rPr>
        <w:t>Closing Date for Applications</w:t>
      </w:r>
      <w:r w:rsidR="00905545" w:rsidRPr="00905545">
        <w:rPr>
          <w:rFonts w:asciiTheme="minorHAnsi" w:eastAsiaTheme="minorEastAsia" w:hAnsiTheme="minorHAnsi" w:cstheme="minorBidi"/>
          <w:b/>
          <w:sz w:val="20"/>
          <w:szCs w:val="20"/>
        </w:rPr>
        <w:t>:</w:t>
      </w:r>
    </w:p>
    <w:p w14:paraId="4E932359" w14:textId="2A6D6DF7" w:rsidR="00CF5EAD" w:rsidRPr="007D0B96" w:rsidRDefault="00C07C22" w:rsidP="5D09A3BF">
      <w:pPr>
        <w:jc w:val="center"/>
        <w:rPr>
          <w:rFonts w:asciiTheme="minorHAnsi" w:eastAsiaTheme="minorEastAsia" w:hAnsiTheme="minorHAnsi" w:cstheme="minorBidi"/>
          <w:sz w:val="20"/>
          <w:szCs w:val="20"/>
        </w:rPr>
      </w:pPr>
      <w:r w:rsidRPr="00E41377">
        <w:rPr>
          <w:rFonts w:asciiTheme="minorHAnsi" w:eastAsiaTheme="minorEastAsia" w:hAnsiTheme="minorHAnsi" w:cstheme="minorBidi"/>
          <w:sz w:val="20"/>
          <w:szCs w:val="20"/>
        </w:rPr>
        <w:t>23</w:t>
      </w:r>
      <w:r w:rsidRPr="00E41377">
        <w:rPr>
          <w:rFonts w:asciiTheme="minorHAnsi" w:eastAsiaTheme="minorEastAsia" w:hAnsiTheme="minorHAnsi" w:cstheme="minorBidi"/>
          <w:sz w:val="20"/>
          <w:szCs w:val="20"/>
          <w:vertAlign w:val="superscript"/>
        </w:rPr>
        <w:t>rd</w:t>
      </w:r>
      <w:r w:rsidRPr="00E41377">
        <w:rPr>
          <w:rFonts w:asciiTheme="minorHAnsi" w:eastAsiaTheme="minorEastAsia" w:hAnsiTheme="minorHAnsi" w:cstheme="minorBidi"/>
          <w:sz w:val="20"/>
          <w:szCs w:val="20"/>
        </w:rPr>
        <w:t xml:space="preserve"> June 2019 </w:t>
      </w:r>
      <w:r w:rsidRPr="00E41377">
        <w:rPr>
          <w:rFonts w:asciiTheme="minorHAnsi" w:eastAsiaTheme="minorEastAsia" w:hAnsiTheme="minorHAnsi" w:cstheme="minorBidi"/>
          <w:sz w:val="20"/>
          <w:szCs w:val="20"/>
          <w:shd w:val="clear" w:color="auto" w:fill="FFFFFF" w:themeFill="background1"/>
        </w:rPr>
        <w:t xml:space="preserve">- </w:t>
      </w:r>
      <w:r w:rsidR="00601056" w:rsidRPr="5D09A3BF">
        <w:rPr>
          <w:rFonts w:asciiTheme="minorHAnsi" w:eastAsiaTheme="minorEastAsia" w:hAnsiTheme="minorHAnsi" w:cstheme="minorBidi"/>
          <w:sz w:val="20"/>
          <w:szCs w:val="20"/>
        </w:rPr>
        <w:t>12noon</w:t>
      </w:r>
    </w:p>
    <w:p w14:paraId="7DBFFB66" w14:textId="77777777" w:rsidR="00CF5EAD" w:rsidRPr="007D0B96" w:rsidRDefault="00CF5EAD" w:rsidP="5D09A3BF">
      <w:pPr>
        <w:jc w:val="center"/>
        <w:rPr>
          <w:rFonts w:asciiTheme="minorHAnsi" w:eastAsiaTheme="minorEastAsia" w:hAnsiTheme="minorHAnsi" w:cstheme="minorBidi"/>
          <w:sz w:val="20"/>
          <w:szCs w:val="20"/>
        </w:rPr>
      </w:pPr>
    </w:p>
    <w:p w14:paraId="491C71BD" w14:textId="27CEE22F" w:rsidR="003005B7" w:rsidRPr="007D0B96" w:rsidRDefault="0057143F" w:rsidP="5D09A3BF">
      <w:pPr>
        <w:jc w:val="center"/>
        <w:rPr>
          <w:rFonts w:asciiTheme="minorHAnsi" w:eastAsiaTheme="minorEastAsia" w:hAnsiTheme="minorHAnsi" w:cstheme="minorBidi"/>
          <w:sz w:val="20"/>
          <w:szCs w:val="20"/>
        </w:rPr>
      </w:pPr>
      <w:r w:rsidRPr="00905545">
        <w:rPr>
          <w:rFonts w:asciiTheme="minorHAnsi" w:eastAsiaTheme="minorEastAsia" w:hAnsiTheme="minorHAnsi" w:cstheme="minorBidi"/>
          <w:b/>
          <w:sz w:val="20"/>
          <w:szCs w:val="20"/>
        </w:rPr>
        <w:t>Visit date:</w:t>
      </w:r>
      <w:r w:rsidRPr="5D09A3BF">
        <w:rPr>
          <w:rFonts w:asciiTheme="minorHAnsi" w:eastAsiaTheme="minorEastAsia" w:hAnsiTheme="minorHAnsi" w:cstheme="minorBidi"/>
          <w:sz w:val="20"/>
          <w:szCs w:val="20"/>
        </w:rPr>
        <w:t xml:space="preserve"> 1</w:t>
      </w:r>
      <w:r w:rsidRPr="5D09A3BF">
        <w:rPr>
          <w:rFonts w:asciiTheme="minorHAnsi" w:eastAsiaTheme="minorEastAsia" w:hAnsiTheme="minorHAnsi" w:cstheme="minorBidi"/>
          <w:sz w:val="20"/>
          <w:szCs w:val="20"/>
          <w:vertAlign w:val="superscript"/>
        </w:rPr>
        <w:t>st</w:t>
      </w:r>
      <w:r w:rsidRPr="5D09A3BF">
        <w:rPr>
          <w:rFonts w:asciiTheme="minorHAnsi" w:eastAsiaTheme="minorEastAsia" w:hAnsiTheme="minorHAnsi" w:cstheme="minorBidi"/>
          <w:sz w:val="20"/>
          <w:szCs w:val="20"/>
        </w:rPr>
        <w:t xml:space="preserve"> July, 8am to 1pm</w:t>
      </w:r>
    </w:p>
    <w:p w14:paraId="634438E6" w14:textId="77777777" w:rsidR="003005B7" w:rsidRPr="007D0B96" w:rsidRDefault="003005B7" w:rsidP="5D09A3BF">
      <w:pPr>
        <w:jc w:val="center"/>
        <w:rPr>
          <w:rFonts w:asciiTheme="minorHAnsi" w:eastAsiaTheme="minorEastAsia" w:hAnsiTheme="minorHAnsi" w:cstheme="minorBidi"/>
          <w:sz w:val="20"/>
          <w:szCs w:val="20"/>
        </w:rPr>
      </w:pPr>
    </w:p>
    <w:p w14:paraId="4B47B635" w14:textId="7B883D55" w:rsidR="00CF5EAD" w:rsidRPr="007D0B96" w:rsidRDefault="0057143F" w:rsidP="5D09A3BF">
      <w:pPr>
        <w:jc w:val="center"/>
        <w:rPr>
          <w:rFonts w:asciiTheme="minorHAnsi" w:eastAsiaTheme="minorEastAsia" w:hAnsiTheme="minorHAnsi" w:cstheme="minorBidi"/>
          <w:sz w:val="20"/>
          <w:szCs w:val="20"/>
        </w:rPr>
      </w:pPr>
      <w:r w:rsidRPr="00905545">
        <w:rPr>
          <w:rFonts w:asciiTheme="minorHAnsi" w:eastAsiaTheme="minorEastAsia" w:hAnsiTheme="minorHAnsi" w:cstheme="minorBidi"/>
          <w:b/>
          <w:sz w:val="20"/>
          <w:szCs w:val="20"/>
        </w:rPr>
        <w:t xml:space="preserve">Formal </w:t>
      </w:r>
      <w:r w:rsidR="003005B7" w:rsidRPr="00905545">
        <w:rPr>
          <w:rFonts w:asciiTheme="minorHAnsi" w:eastAsiaTheme="minorEastAsia" w:hAnsiTheme="minorHAnsi" w:cstheme="minorBidi"/>
          <w:b/>
          <w:sz w:val="20"/>
          <w:szCs w:val="20"/>
        </w:rPr>
        <w:t>Interview Date</w:t>
      </w:r>
      <w:r w:rsidRPr="00905545">
        <w:rPr>
          <w:rFonts w:asciiTheme="minorHAnsi" w:eastAsiaTheme="minorEastAsia" w:hAnsiTheme="minorHAnsi" w:cstheme="minorBidi"/>
          <w:b/>
          <w:sz w:val="20"/>
          <w:szCs w:val="20"/>
        </w:rPr>
        <w:t>:</w:t>
      </w:r>
      <w:r w:rsidRPr="5D09A3BF">
        <w:rPr>
          <w:rFonts w:asciiTheme="minorHAnsi" w:eastAsiaTheme="minorEastAsia" w:hAnsiTheme="minorHAnsi" w:cstheme="minorBidi"/>
          <w:sz w:val="20"/>
          <w:szCs w:val="20"/>
        </w:rPr>
        <w:t xml:space="preserve"> </w:t>
      </w:r>
      <w:r w:rsidR="00C07C22" w:rsidRPr="00E41377">
        <w:rPr>
          <w:rFonts w:asciiTheme="minorHAnsi" w:eastAsiaTheme="minorEastAsia" w:hAnsiTheme="minorHAnsi" w:cstheme="minorBidi"/>
          <w:sz w:val="20"/>
          <w:szCs w:val="20"/>
          <w:shd w:val="clear" w:color="auto" w:fill="FFFFFF" w:themeFill="background1"/>
        </w:rPr>
        <w:t>2</w:t>
      </w:r>
      <w:r w:rsidR="00C07C22" w:rsidRPr="00E41377">
        <w:rPr>
          <w:rFonts w:asciiTheme="minorHAnsi" w:eastAsiaTheme="minorEastAsia" w:hAnsiTheme="minorHAnsi" w:cstheme="minorBidi"/>
          <w:sz w:val="20"/>
          <w:szCs w:val="20"/>
          <w:shd w:val="clear" w:color="auto" w:fill="FFFFFF" w:themeFill="background1"/>
          <w:vertAlign w:val="superscript"/>
        </w:rPr>
        <w:t>nd</w:t>
      </w:r>
      <w:r w:rsidR="00C07C22" w:rsidRPr="00E41377">
        <w:rPr>
          <w:rFonts w:asciiTheme="minorHAnsi" w:eastAsiaTheme="minorEastAsia" w:hAnsiTheme="minorHAnsi" w:cstheme="minorBidi"/>
          <w:sz w:val="20"/>
          <w:szCs w:val="20"/>
          <w:shd w:val="clear" w:color="auto" w:fill="FFFFFF" w:themeFill="background1"/>
        </w:rPr>
        <w:t xml:space="preserve"> July</w:t>
      </w:r>
    </w:p>
    <w:p w14:paraId="1925E340" w14:textId="77777777" w:rsidR="00CF5EAD" w:rsidRPr="007D0B96" w:rsidRDefault="00CF5EAD" w:rsidP="5D09A3BF">
      <w:pPr>
        <w:jc w:val="center"/>
        <w:rPr>
          <w:rFonts w:asciiTheme="minorHAnsi" w:eastAsiaTheme="minorEastAsia" w:hAnsiTheme="minorHAnsi" w:cstheme="minorBidi"/>
          <w:sz w:val="20"/>
          <w:szCs w:val="20"/>
        </w:rPr>
      </w:pPr>
    </w:p>
    <w:p w14:paraId="5D8BD97A" w14:textId="77777777" w:rsidR="00CF5EAD" w:rsidRPr="007D0B96" w:rsidRDefault="00CF5EAD" w:rsidP="5D09A3BF">
      <w:pPr>
        <w:jc w:val="center"/>
        <w:rPr>
          <w:rFonts w:asciiTheme="minorHAnsi" w:eastAsiaTheme="minorEastAsia" w:hAnsiTheme="minorHAnsi" w:cstheme="minorBidi"/>
          <w:sz w:val="20"/>
          <w:szCs w:val="20"/>
        </w:rPr>
      </w:pPr>
    </w:p>
    <w:p w14:paraId="5923053F" w14:textId="77777777" w:rsidR="00CF5EAD" w:rsidRPr="007D0B96" w:rsidRDefault="5D09A3BF" w:rsidP="5D09A3BF">
      <w:pPr>
        <w:jc w:val="cente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The successful applicant will be subject to an enhanced DBS check</w:t>
      </w:r>
    </w:p>
    <w:p w14:paraId="530EA482" w14:textId="77777777" w:rsidR="00CF5EAD" w:rsidRDefault="5D09A3BF" w:rsidP="5D09A3BF">
      <w:pPr>
        <w:jc w:val="center"/>
        <w:rPr>
          <w:rStyle w:val="Hyperlink"/>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 xml:space="preserve">An application pack can be downloaded from our website </w:t>
      </w:r>
      <w:hyperlink r:id="rId8">
        <w:r w:rsidRPr="5D09A3BF">
          <w:rPr>
            <w:rStyle w:val="Hyperlink"/>
            <w:rFonts w:asciiTheme="minorHAnsi" w:eastAsiaTheme="minorEastAsia" w:hAnsiTheme="minorHAnsi" w:cstheme="minorBidi"/>
            <w:sz w:val="20"/>
            <w:szCs w:val="20"/>
          </w:rPr>
          <w:t>www.boothcentre.org.uk/jobs</w:t>
        </w:r>
      </w:hyperlink>
    </w:p>
    <w:p w14:paraId="62B383B1" w14:textId="77777777" w:rsidR="00905545" w:rsidRDefault="00C07C22" w:rsidP="5D09A3BF">
      <w:pPr>
        <w:jc w:val="center"/>
        <w:rPr>
          <w:rStyle w:val="Hyperlink"/>
          <w:rFonts w:asciiTheme="minorHAnsi" w:eastAsiaTheme="minorEastAsia" w:hAnsiTheme="minorHAnsi" w:cstheme="minorBidi"/>
          <w:color w:val="000000" w:themeColor="text1"/>
          <w:sz w:val="20"/>
          <w:szCs w:val="20"/>
          <w:u w:val="none"/>
        </w:rPr>
      </w:pPr>
      <w:r w:rsidRPr="5D09A3BF">
        <w:rPr>
          <w:rStyle w:val="Hyperlink"/>
          <w:rFonts w:asciiTheme="minorHAnsi" w:eastAsiaTheme="minorEastAsia" w:hAnsiTheme="minorHAnsi" w:cstheme="minorBidi"/>
          <w:color w:val="000000" w:themeColor="text1"/>
          <w:sz w:val="20"/>
          <w:szCs w:val="20"/>
          <w:u w:val="none"/>
        </w:rPr>
        <w:t xml:space="preserve">  </w:t>
      </w:r>
      <w:r w:rsidR="5D09A3BF" w:rsidRPr="5D09A3BF">
        <w:rPr>
          <w:rStyle w:val="Hyperlink"/>
          <w:rFonts w:asciiTheme="minorHAnsi" w:eastAsiaTheme="minorEastAsia" w:hAnsiTheme="minorHAnsi" w:cstheme="minorBidi"/>
          <w:color w:val="000000" w:themeColor="text1"/>
          <w:sz w:val="20"/>
          <w:szCs w:val="20"/>
          <w:u w:val="none"/>
        </w:rPr>
        <w:t xml:space="preserve">      </w:t>
      </w:r>
    </w:p>
    <w:p w14:paraId="14CD2BCE" w14:textId="77777777" w:rsidR="00905545" w:rsidRDefault="00905545" w:rsidP="5D09A3BF">
      <w:pPr>
        <w:jc w:val="center"/>
        <w:rPr>
          <w:rStyle w:val="Hyperlink"/>
          <w:rFonts w:asciiTheme="minorHAnsi" w:eastAsiaTheme="minorEastAsia" w:hAnsiTheme="minorHAnsi" w:cstheme="minorBidi"/>
          <w:color w:val="000000" w:themeColor="text1"/>
          <w:sz w:val="20"/>
          <w:szCs w:val="20"/>
          <w:u w:val="none"/>
        </w:rPr>
      </w:pPr>
    </w:p>
    <w:p w14:paraId="08F34211" w14:textId="58FDC621" w:rsidR="00905545" w:rsidRDefault="00905545" w:rsidP="5D09A3BF">
      <w:pPr>
        <w:jc w:val="center"/>
        <w:rPr>
          <w:rStyle w:val="Hyperlink"/>
          <w:rFonts w:asciiTheme="minorHAnsi" w:eastAsiaTheme="minorEastAsia" w:hAnsiTheme="minorHAnsi" w:cstheme="minorBidi"/>
          <w:color w:val="000000" w:themeColor="text1"/>
          <w:sz w:val="20"/>
          <w:szCs w:val="20"/>
          <w:u w:val="none"/>
        </w:rPr>
      </w:pPr>
    </w:p>
    <w:p w14:paraId="6D7B66EB" w14:textId="77777777" w:rsidR="00905545" w:rsidRDefault="00905545" w:rsidP="5D09A3BF">
      <w:pPr>
        <w:jc w:val="center"/>
        <w:rPr>
          <w:rStyle w:val="Hyperlink"/>
          <w:rFonts w:asciiTheme="minorHAnsi" w:eastAsiaTheme="minorEastAsia" w:hAnsiTheme="minorHAnsi" w:cstheme="minorBidi"/>
          <w:color w:val="000000" w:themeColor="text1"/>
          <w:sz w:val="20"/>
          <w:szCs w:val="20"/>
          <w:u w:val="none"/>
        </w:rPr>
      </w:pPr>
    </w:p>
    <w:p w14:paraId="11132896" w14:textId="1BCFFA97" w:rsidR="00C07C22" w:rsidRPr="00C07C22" w:rsidRDefault="5D09A3BF" w:rsidP="5D09A3BF">
      <w:pPr>
        <w:jc w:val="center"/>
        <w:rPr>
          <w:rStyle w:val="Hyperlink"/>
          <w:rFonts w:asciiTheme="minorHAnsi" w:eastAsiaTheme="minorEastAsia" w:hAnsiTheme="minorHAnsi" w:cstheme="minorBidi"/>
          <w:color w:val="000000" w:themeColor="text1"/>
          <w:sz w:val="20"/>
          <w:szCs w:val="20"/>
          <w:u w:val="none"/>
        </w:rPr>
      </w:pPr>
      <w:r w:rsidRPr="5D09A3BF">
        <w:rPr>
          <w:rStyle w:val="Hyperlink"/>
          <w:rFonts w:asciiTheme="minorHAnsi" w:eastAsiaTheme="minorEastAsia" w:hAnsiTheme="minorHAnsi" w:cstheme="minorBidi"/>
          <w:color w:val="000000" w:themeColor="text1"/>
          <w:sz w:val="20"/>
          <w:szCs w:val="20"/>
          <w:u w:val="none"/>
        </w:rPr>
        <w:t xml:space="preserve">  This post is funded by Comic Relief</w:t>
      </w:r>
    </w:p>
    <w:p w14:paraId="22340473" w14:textId="03700186" w:rsidR="00CF5EAD" w:rsidRPr="007D0B96" w:rsidRDefault="00CF5EAD" w:rsidP="5D09A3BF">
      <w:pPr>
        <w:jc w:val="center"/>
        <w:rPr>
          <w:rFonts w:asciiTheme="minorHAnsi" w:eastAsiaTheme="minorEastAsia" w:hAnsiTheme="minorHAnsi" w:cstheme="minorBidi"/>
          <w:sz w:val="20"/>
          <w:szCs w:val="20"/>
        </w:rPr>
      </w:pPr>
    </w:p>
    <w:p w14:paraId="409B7829" w14:textId="59E7EB84" w:rsidR="00CF5EAD" w:rsidRPr="007D0B96" w:rsidRDefault="00CF5EAD" w:rsidP="5D09A3BF">
      <w:pPr>
        <w:jc w:val="center"/>
        <w:rPr>
          <w:rFonts w:asciiTheme="minorHAnsi" w:eastAsiaTheme="minorEastAsia" w:hAnsiTheme="minorHAnsi" w:cstheme="minorBidi"/>
          <w:sz w:val="20"/>
          <w:szCs w:val="20"/>
        </w:rPr>
      </w:pPr>
    </w:p>
    <w:p w14:paraId="275D8234" w14:textId="77777777" w:rsidR="00CF5EAD" w:rsidRPr="007D0B96" w:rsidRDefault="00CF5EAD" w:rsidP="5D09A3BF">
      <w:pPr>
        <w:jc w:val="center"/>
        <w:rPr>
          <w:rFonts w:asciiTheme="minorHAnsi" w:eastAsiaTheme="minorEastAsia" w:hAnsiTheme="minorHAnsi" w:cstheme="minorBidi"/>
          <w:sz w:val="20"/>
          <w:szCs w:val="20"/>
        </w:rPr>
      </w:pPr>
    </w:p>
    <w:p w14:paraId="4958DF67" w14:textId="77777777" w:rsidR="00CF5EAD" w:rsidRPr="007D0B96" w:rsidRDefault="00CF5EAD" w:rsidP="5D09A3BF">
      <w:pPr>
        <w:rPr>
          <w:rFonts w:asciiTheme="minorHAnsi" w:eastAsiaTheme="minorEastAsia" w:hAnsiTheme="minorHAnsi" w:cstheme="minorBidi"/>
          <w:sz w:val="20"/>
          <w:szCs w:val="20"/>
        </w:rPr>
      </w:pPr>
    </w:p>
    <w:p w14:paraId="717F5C70" w14:textId="77777777" w:rsidR="00CF5EAD" w:rsidRPr="007D0B96" w:rsidRDefault="00CF5EAD" w:rsidP="5D09A3BF">
      <w:pPr>
        <w:jc w:val="center"/>
        <w:rPr>
          <w:rFonts w:asciiTheme="minorHAnsi" w:eastAsiaTheme="minorEastAsia" w:hAnsiTheme="minorHAnsi" w:cstheme="minorBidi"/>
          <w:sz w:val="20"/>
          <w:szCs w:val="20"/>
        </w:rPr>
      </w:pPr>
    </w:p>
    <w:p w14:paraId="539254C7" w14:textId="3311C44E" w:rsidR="00CF5EAD" w:rsidRPr="00120488" w:rsidRDefault="00CF5EAD"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br w:type="page"/>
      </w:r>
    </w:p>
    <w:p w14:paraId="790824D9" w14:textId="1C7F8492" w:rsidR="00CF5EAD" w:rsidRPr="00120488" w:rsidRDefault="00CF5EAD" w:rsidP="5D09A3BF">
      <w:pPr>
        <w:rPr>
          <w:rFonts w:asciiTheme="minorHAnsi" w:eastAsiaTheme="minorEastAsia" w:hAnsiTheme="minorHAnsi" w:cstheme="minorBidi"/>
          <w:b/>
          <w:bCs/>
          <w:sz w:val="20"/>
          <w:szCs w:val="20"/>
        </w:rPr>
      </w:pPr>
    </w:p>
    <w:p w14:paraId="4B877ABC" w14:textId="3D400BE2" w:rsidR="00CF5EAD" w:rsidRPr="00120488" w:rsidRDefault="00CF5EAD" w:rsidP="5D09A3BF">
      <w:pPr>
        <w:rPr>
          <w:rFonts w:asciiTheme="minorHAnsi" w:eastAsiaTheme="minorEastAsia" w:hAnsiTheme="minorHAnsi" w:cstheme="minorBidi"/>
          <w:b/>
          <w:bCs/>
          <w:sz w:val="20"/>
          <w:szCs w:val="20"/>
        </w:rPr>
      </w:pPr>
    </w:p>
    <w:p w14:paraId="3E0A35B7" w14:textId="46707DCA" w:rsidR="00CF5EAD" w:rsidRPr="00120488" w:rsidRDefault="5D09A3BF" w:rsidP="5D09A3BF">
      <w:pP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Booth Centre Resettlement Worker – Background Information</w:t>
      </w:r>
    </w:p>
    <w:p w14:paraId="3C0CB46E" w14:textId="77777777" w:rsidR="00C62E1D" w:rsidRDefault="5D09A3BF"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Thank you for your interest in our current vacancy.  We are looking to recruit an experience Resettlement Worker to a new project which has been funded for 5 years by Comic Relief.</w:t>
      </w:r>
    </w:p>
    <w:p w14:paraId="4E72AA11" w14:textId="77777777" w:rsidR="00D21169" w:rsidRDefault="00D21169" w:rsidP="5D09A3BF">
      <w:pPr>
        <w:rPr>
          <w:rFonts w:asciiTheme="minorHAnsi" w:eastAsiaTheme="minorEastAsia" w:hAnsiTheme="minorHAnsi" w:cstheme="minorBidi"/>
          <w:sz w:val="20"/>
          <w:szCs w:val="20"/>
        </w:rPr>
      </w:pPr>
    </w:p>
    <w:p w14:paraId="1FF31A4E" w14:textId="77777777" w:rsidR="00C62E1D" w:rsidRDefault="5D09A3BF"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The role will involve:</w:t>
      </w:r>
    </w:p>
    <w:p w14:paraId="4C44EACB" w14:textId="39DEB5FE" w:rsidR="00341139" w:rsidRPr="00341139" w:rsidRDefault="5D09A3BF" w:rsidP="5D09A3BF">
      <w:pPr>
        <w:pStyle w:val="ListParagraph"/>
        <w:numPr>
          <w:ilvl w:val="0"/>
          <w:numId w:val="21"/>
        </w:numPr>
        <w:rPr>
          <w:rFonts w:ascii="Arial" w:hAnsi="Arial" w:cs="Arial"/>
          <w:sz w:val="20"/>
          <w:szCs w:val="20"/>
        </w:rPr>
      </w:pPr>
      <w:r w:rsidRPr="5D09A3BF">
        <w:rPr>
          <w:rFonts w:asciiTheme="minorHAnsi" w:eastAsiaTheme="minorEastAsia" w:hAnsiTheme="minorHAnsi" w:cstheme="minorBidi"/>
          <w:sz w:val="20"/>
          <w:szCs w:val="20"/>
        </w:rPr>
        <w:t xml:space="preserve">Direct work with people inside and outside the Centre, which will include lone working: </w:t>
      </w:r>
    </w:p>
    <w:p w14:paraId="65A9CC01" w14:textId="06AEF781" w:rsidR="5D09A3BF" w:rsidRDefault="5D09A3BF" w:rsidP="5D09A3BF">
      <w:pPr>
        <w:pStyle w:val="ListParagraph"/>
        <w:numPr>
          <w:ilvl w:val="0"/>
          <w:numId w:val="17"/>
        </w:numPr>
        <w:rPr>
          <w:sz w:val="20"/>
          <w:szCs w:val="20"/>
        </w:rPr>
      </w:pPr>
      <w:r w:rsidRPr="5D09A3BF">
        <w:rPr>
          <w:rFonts w:asciiTheme="minorHAnsi" w:eastAsiaTheme="minorEastAsia" w:hAnsiTheme="minorHAnsi" w:cstheme="minorBidi"/>
          <w:sz w:val="20"/>
          <w:szCs w:val="20"/>
        </w:rPr>
        <w:t>Building relationships with people who have been identified for the service and who would like to work on positive change in their lives, with support</w:t>
      </w:r>
    </w:p>
    <w:p w14:paraId="0AF03A07" w14:textId="77777777" w:rsidR="00902D7E" w:rsidRDefault="5D09A3BF" w:rsidP="5D09A3BF">
      <w:pPr>
        <w:pStyle w:val="ListParagraph"/>
        <w:numPr>
          <w:ilvl w:val="0"/>
          <w:numId w:val="17"/>
        </w:numPr>
        <w:rPr>
          <w:rFonts w:ascii="Arial" w:hAnsi="Arial" w:cs="Arial"/>
          <w:sz w:val="20"/>
          <w:szCs w:val="20"/>
        </w:rPr>
      </w:pPr>
      <w:r w:rsidRPr="5D09A3BF">
        <w:rPr>
          <w:rFonts w:asciiTheme="minorHAnsi" w:eastAsiaTheme="minorEastAsia" w:hAnsiTheme="minorHAnsi" w:cstheme="minorBidi"/>
          <w:sz w:val="20"/>
          <w:szCs w:val="20"/>
        </w:rPr>
        <w:t xml:space="preserve">Meeting people in the Centre who have identified that they want to secure permanent accommodation and talking to them to assess if they are ready for independent living and what support they would need to maintain a tenancy.  </w:t>
      </w:r>
    </w:p>
    <w:p w14:paraId="3CEECE93" w14:textId="77777777" w:rsidR="000705ED" w:rsidRDefault="5D09A3BF" w:rsidP="5D09A3BF">
      <w:pPr>
        <w:pStyle w:val="ListParagraph"/>
        <w:numPr>
          <w:ilvl w:val="0"/>
          <w:numId w:val="17"/>
        </w:numPr>
        <w:rPr>
          <w:rFonts w:ascii="Arial" w:hAnsi="Arial" w:cs="Arial"/>
          <w:sz w:val="20"/>
          <w:szCs w:val="20"/>
        </w:rPr>
      </w:pPr>
      <w:r w:rsidRPr="5D09A3BF">
        <w:rPr>
          <w:rFonts w:asciiTheme="minorHAnsi" w:eastAsiaTheme="minorEastAsia" w:hAnsiTheme="minorHAnsi" w:cstheme="minorBidi"/>
          <w:sz w:val="20"/>
          <w:szCs w:val="20"/>
        </w:rPr>
        <w:t>Working with people to identify, secure and start a tenancy.</w:t>
      </w:r>
    </w:p>
    <w:p w14:paraId="3077A170" w14:textId="77777777" w:rsidR="00341139" w:rsidRDefault="5D09A3BF" w:rsidP="5D09A3BF">
      <w:pPr>
        <w:pStyle w:val="ListParagraph"/>
        <w:numPr>
          <w:ilvl w:val="0"/>
          <w:numId w:val="17"/>
        </w:numPr>
        <w:rPr>
          <w:rFonts w:ascii="Arial" w:hAnsi="Arial" w:cs="Arial"/>
          <w:sz w:val="20"/>
          <w:szCs w:val="20"/>
        </w:rPr>
      </w:pPr>
      <w:r w:rsidRPr="5D09A3BF">
        <w:rPr>
          <w:rFonts w:asciiTheme="minorHAnsi" w:eastAsiaTheme="minorEastAsia" w:hAnsiTheme="minorHAnsi" w:cstheme="minorBidi"/>
          <w:sz w:val="20"/>
          <w:szCs w:val="20"/>
        </w:rPr>
        <w:t>Supporting people to maintain their tenancy, make it into a home and help them reach other goals that they identify.</w:t>
      </w:r>
    </w:p>
    <w:p w14:paraId="78791CD3" w14:textId="77777777" w:rsidR="000705ED" w:rsidRDefault="5D09A3BF" w:rsidP="5D09A3BF">
      <w:pPr>
        <w:pStyle w:val="ListParagraph"/>
        <w:numPr>
          <w:ilvl w:val="0"/>
          <w:numId w:val="17"/>
        </w:numPr>
        <w:rPr>
          <w:rFonts w:ascii="Arial" w:hAnsi="Arial" w:cs="Arial"/>
          <w:sz w:val="20"/>
          <w:szCs w:val="20"/>
        </w:rPr>
      </w:pPr>
      <w:r w:rsidRPr="5D09A3BF">
        <w:rPr>
          <w:rFonts w:asciiTheme="minorHAnsi" w:eastAsiaTheme="minorEastAsia" w:hAnsiTheme="minorHAnsi" w:cstheme="minorBidi"/>
          <w:sz w:val="20"/>
          <w:szCs w:val="20"/>
        </w:rPr>
        <w:t>Ensuring people have support they need from other services to enable them to maintain the tenancy, make it into a home and to have a good quality of life.</w:t>
      </w:r>
    </w:p>
    <w:p w14:paraId="5953D45F" w14:textId="77777777" w:rsidR="000705ED" w:rsidRDefault="5D09A3BF" w:rsidP="5D09A3BF">
      <w:pPr>
        <w:pStyle w:val="ListParagraph"/>
        <w:numPr>
          <w:ilvl w:val="0"/>
          <w:numId w:val="17"/>
        </w:numPr>
        <w:rPr>
          <w:rFonts w:ascii="Arial" w:hAnsi="Arial" w:cs="Arial"/>
          <w:sz w:val="20"/>
          <w:szCs w:val="20"/>
        </w:rPr>
      </w:pPr>
      <w:r w:rsidRPr="5D09A3BF">
        <w:rPr>
          <w:rFonts w:asciiTheme="minorHAnsi" w:eastAsiaTheme="minorEastAsia" w:hAnsiTheme="minorHAnsi" w:cstheme="minorBidi"/>
          <w:sz w:val="20"/>
          <w:szCs w:val="20"/>
        </w:rPr>
        <w:t>Finding and maintaining good relationships with landlords who are willing to provide good quality accommodation at an affordable rent.</w:t>
      </w:r>
    </w:p>
    <w:p w14:paraId="000714F6" w14:textId="77777777" w:rsidR="00341139" w:rsidRDefault="5D09A3BF" w:rsidP="5D09A3BF">
      <w:pPr>
        <w:pStyle w:val="ListParagraph"/>
        <w:numPr>
          <w:ilvl w:val="0"/>
          <w:numId w:val="21"/>
        </w:numPr>
        <w:rPr>
          <w:rFonts w:ascii="Arial" w:hAnsi="Arial" w:cs="Arial"/>
          <w:sz w:val="20"/>
          <w:szCs w:val="20"/>
        </w:rPr>
      </w:pPr>
      <w:r w:rsidRPr="5D09A3BF">
        <w:rPr>
          <w:rFonts w:asciiTheme="minorHAnsi" w:eastAsiaTheme="minorEastAsia" w:hAnsiTheme="minorHAnsi" w:cstheme="minorBidi"/>
          <w:sz w:val="20"/>
          <w:szCs w:val="20"/>
        </w:rPr>
        <w:t>Building up a pool of landlords who are willing to provide good quality, affordable tenancies to people we refer.</w:t>
      </w:r>
    </w:p>
    <w:p w14:paraId="2ABBC9AE" w14:textId="3B42512E" w:rsidR="00341139" w:rsidRPr="00341139" w:rsidRDefault="5D09A3BF" w:rsidP="5D09A3BF">
      <w:pPr>
        <w:pStyle w:val="ListParagraph"/>
        <w:numPr>
          <w:ilvl w:val="0"/>
          <w:numId w:val="21"/>
        </w:numPr>
        <w:rPr>
          <w:rFonts w:ascii="Arial" w:hAnsi="Arial" w:cs="Arial"/>
          <w:sz w:val="20"/>
          <w:szCs w:val="20"/>
        </w:rPr>
      </w:pPr>
      <w:r w:rsidRPr="5D09A3BF">
        <w:rPr>
          <w:rFonts w:asciiTheme="minorHAnsi" w:eastAsiaTheme="minorEastAsia" w:hAnsiTheme="minorHAnsi" w:cstheme="minorBidi"/>
          <w:sz w:val="20"/>
          <w:szCs w:val="20"/>
        </w:rPr>
        <w:t xml:space="preserve">Monitoring and evaluation of the project and feeding in learning to the good practice toolkit and events that we will be producing as part of the larger </w:t>
      </w:r>
      <w:r w:rsidRPr="004F5257">
        <w:rPr>
          <w:rFonts w:asciiTheme="minorHAnsi" w:eastAsiaTheme="minorEastAsia" w:hAnsiTheme="minorHAnsi" w:cstheme="minorBidi"/>
          <w:i/>
          <w:sz w:val="20"/>
          <w:szCs w:val="20"/>
        </w:rPr>
        <w:t>Safer Homes For All</w:t>
      </w:r>
      <w:r w:rsidRPr="5D09A3BF">
        <w:rPr>
          <w:rFonts w:asciiTheme="minorHAnsi" w:eastAsiaTheme="minorEastAsia" w:hAnsiTheme="minorHAnsi" w:cstheme="minorBidi"/>
          <w:sz w:val="20"/>
          <w:szCs w:val="20"/>
        </w:rPr>
        <w:t xml:space="preserve"> project.</w:t>
      </w:r>
    </w:p>
    <w:p w14:paraId="0134E76A" w14:textId="77777777" w:rsidR="00C62E1D" w:rsidRPr="00120488" w:rsidRDefault="00C62E1D" w:rsidP="5D09A3BF">
      <w:pPr>
        <w:rPr>
          <w:rFonts w:asciiTheme="minorHAnsi" w:eastAsiaTheme="minorEastAsia" w:hAnsiTheme="minorHAnsi" w:cstheme="minorBidi"/>
          <w:sz w:val="20"/>
          <w:szCs w:val="20"/>
        </w:rPr>
      </w:pPr>
    </w:p>
    <w:p w14:paraId="659E8E65" w14:textId="63817EC2" w:rsidR="00341139" w:rsidRDefault="5D09A3BF"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 xml:space="preserve">The core working hours are Monday to Friday 8am to 4pm, although there may be some work outside these hours to support people who are in employment with time off in </w:t>
      </w:r>
      <w:r w:rsidR="00905545" w:rsidRPr="5D09A3BF">
        <w:rPr>
          <w:rFonts w:asciiTheme="minorHAnsi" w:eastAsiaTheme="minorEastAsia" w:hAnsiTheme="minorHAnsi" w:cstheme="minorBidi"/>
          <w:sz w:val="20"/>
          <w:szCs w:val="20"/>
        </w:rPr>
        <w:t>lieu</w:t>
      </w:r>
      <w:r w:rsidRPr="5D09A3BF">
        <w:rPr>
          <w:rFonts w:asciiTheme="minorHAnsi" w:eastAsiaTheme="minorEastAsia" w:hAnsiTheme="minorHAnsi" w:cstheme="minorBidi"/>
          <w:sz w:val="20"/>
          <w:szCs w:val="20"/>
        </w:rPr>
        <w:t>.  We anticipate that this would be a maximum of one later evening per week.</w:t>
      </w:r>
    </w:p>
    <w:p w14:paraId="0EC99E13" w14:textId="77777777" w:rsidR="00341139" w:rsidRDefault="00341139" w:rsidP="5D09A3BF">
      <w:pPr>
        <w:rPr>
          <w:rFonts w:asciiTheme="minorHAnsi" w:eastAsiaTheme="minorEastAsia" w:hAnsiTheme="minorHAnsi" w:cstheme="minorBidi"/>
          <w:sz w:val="20"/>
          <w:szCs w:val="20"/>
        </w:rPr>
      </w:pPr>
    </w:p>
    <w:p w14:paraId="24ACE0C2" w14:textId="4FAFFF6A" w:rsidR="00341139" w:rsidRDefault="5D09A3BF"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We offer 25 days holiday + bank holidays, rising to 30 days after 3 years.  We pay 10% pension contribution for people who opt into the pension scheme. A car is essential for this role as you will be visiting people in their own tenancies which may be spread out around the city.  We pay a car users allowance.</w:t>
      </w:r>
    </w:p>
    <w:p w14:paraId="17372595" w14:textId="77777777" w:rsidR="000705ED" w:rsidRDefault="000705ED" w:rsidP="5D09A3BF">
      <w:pPr>
        <w:rPr>
          <w:rFonts w:asciiTheme="minorHAnsi" w:eastAsiaTheme="minorEastAsia" w:hAnsiTheme="minorHAnsi" w:cstheme="minorBidi"/>
          <w:sz w:val="20"/>
          <w:szCs w:val="20"/>
        </w:rPr>
      </w:pPr>
    </w:p>
    <w:p w14:paraId="39A973F6" w14:textId="77777777" w:rsidR="00341139" w:rsidRPr="00120488" w:rsidRDefault="5D09A3BF"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The Booth Centre is run in partnership with the people who visit the Centre and this key value runs throughout the service.  We will be looking to a recruit a worker who would embrace this way of working and have a strengths-based approach.  One aspect of this is to have lunch with people in the Centre, when this doesn’t conflict with other appointments, which is something that our staff do.</w:t>
      </w:r>
    </w:p>
    <w:p w14:paraId="34D26C00" w14:textId="77777777" w:rsidR="00CF5EAD" w:rsidRPr="00120488" w:rsidRDefault="00CF5EAD" w:rsidP="5D09A3BF">
      <w:pPr>
        <w:rPr>
          <w:rFonts w:asciiTheme="minorHAnsi" w:eastAsiaTheme="minorEastAsia" w:hAnsiTheme="minorHAnsi" w:cstheme="minorBidi"/>
          <w:sz w:val="20"/>
          <w:szCs w:val="20"/>
        </w:rPr>
      </w:pPr>
    </w:p>
    <w:p w14:paraId="0786085B" w14:textId="422D3AFA" w:rsidR="00CF5EAD" w:rsidRDefault="5D09A3BF"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 xml:space="preserve">We are not looking for someone with specific qualifications such as social work; we are looking for someone with experience of supporting people who are homeless to secure and maintain tenancies.  As the Booth Centre has a clear policy around partnership working and delivering the service with people who use the Centre, having experience of volunteering or working with volunteers is also essential.  </w:t>
      </w:r>
    </w:p>
    <w:p w14:paraId="3BFB420E" w14:textId="77777777" w:rsidR="003A2211" w:rsidRPr="00120488" w:rsidRDefault="003A2211" w:rsidP="5D09A3BF">
      <w:pPr>
        <w:rPr>
          <w:rFonts w:asciiTheme="minorHAnsi" w:eastAsiaTheme="minorEastAsia" w:hAnsiTheme="minorHAnsi" w:cstheme="minorBidi"/>
          <w:b/>
          <w:bCs/>
          <w:sz w:val="20"/>
          <w:szCs w:val="20"/>
        </w:rPr>
      </w:pPr>
    </w:p>
    <w:p w14:paraId="3121F95D" w14:textId="77777777" w:rsidR="00CF5EAD" w:rsidRPr="00120488" w:rsidRDefault="5D09A3BF"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We would welcome applications from people who can speak an Eastern European language or Russian, as well as having excellent English, as 20% of people using the Booth Centre are from Eastern Europe.  We would also welcome applications from people who meet the person specification but also have a personal experience of homelessness.  However, these are not requirements.</w:t>
      </w:r>
    </w:p>
    <w:p w14:paraId="7F683C4C" w14:textId="77777777" w:rsidR="00CF5EAD" w:rsidRPr="00120488" w:rsidRDefault="00CF5EAD" w:rsidP="5D09A3BF">
      <w:pPr>
        <w:rPr>
          <w:rFonts w:asciiTheme="minorHAnsi" w:eastAsiaTheme="minorEastAsia" w:hAnsiTheme="minorHAnsi" w:cstheme="minorBidi"/>
          <w:sz w:val="20"/>
          <w:szCs w:val="20"/>
        </w:rPr>
      </w:pPr>
    </w:p>
    <w:p w14:paraId="5CDE35CE" w14:textId="4D62A25B" w:rsidR="00285E12" w:rsidRDefault="00CF5EAD"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 xml:space="preserve">The closing </w:t>
      </w:r>
      <w:r w:rsidR="00BE5766" w:rsidRPr="5D09A3BF">
        <w:rPr>
          <w:rFonts w:asciiTheme="minorHAnsi" w:eastAsiaTheme="minorEastAsia" w:hAnsiTheme="minorHAnsi" w:cstheme="minorBidi"/>
          <w:sz w:val="20"/>
          <w:szCs w:val="20"/>
        </w:rPr>
        <w:t xml:space="preserve">date for applications is </w:t>
      </w:r>
      <w:r w:rsidR="00D21169" w:rsidRPr="5D09A3BF">
        <w:rPr>
          <w:rFonts w:asciiTheme="minorHAnsi" w:eastAsiaTheme="minorEastAsia" w:hAnsiTheme="minorHAnsi" w:cstheme="minorBidi"/>
          <w:sz w:val="20"/>
          <w:szCs w:val="20"/>
        </w:rPr>
        <w:t>23</w:t>
      </w:r>
      <w:r w:rsidR="00D21169" w:rsidRPr="5D09A3BF">
        <w:rPr>
          <w:rFonts w:asciiTheme="minorHAnsi" w:eastAsiaTheme="minorEastAsia" w:hAnsiTheme="minorHAnsi" w:cstheme="minorBidi"/>
          <w:sz w:val="20"/>
          <w:szCs w:val="20"/>
          <w:vertAlign w:val="superscript"/>
        </w:rPr>
        <w:t>rd</w:t>
      </w:r>
      <w:r w:rsidR="00D21169" w:rsidRPr="5D09A3BF">
        <w:rPr>
          <w:rFonts w:asciiTheme="minorHAnsi" w:eastAsiaTheme="minorEastAsia" w:hAnsiTheme="minorHAnsi" w:cstheme="minorBidi"/>
          <w:sz w:val="20"/>
          <w:szCs w:val="20"/>
        </w:rPr>
        <w:t xml:space="preserve"> June, 2019 at midday.  We have a two part interview process.   S</w:t>
      </w:r>
      <w:r w:rsidR="00C471E6" w:rsidRPr="5D09A3BF">
        <w:rPr>
          <w:rFonts w:asciiTheme="minorHAnsi" w:eastAsiaTheme="minorEastAsia" w:hAnsiTheme="minorHAnsi" w:cstheme="minorBidi"/>
          <w:sz w:val="20"/>
          <w:szCs w:val="20"/>
        </w:rPr>
        <w:t>hort</w:t>
      </w:r>
      <w:r w:rsidRPr="5D09A3BF">
        <w:rPr>
          <w:rFonts w:asciiTheme="minorHAnsi" w:eastAsiaTheme="minorEastAsia" w:hAnsiTheme="minorHAnsi" w:cstheme="minorBidi"/>
          <w:sz w:val="20"/>
          <w:szCs w:val="20"/>
        </w:rPr>
        <w:t>listed candidates will be required to spend a morning in the centre, from 8</w:t>
      </w:r>
      <w:r w:rsidR="004460F6" w:rsidRPr="5D09A3BF">
        <w:rPr>
          <w:rFonts w:asciiTheme="minorHAnsi" w:eastAsiaTheme="minorEastAsia" w:hAnsiTheme="minorHAnsi" w:cstheme="minorBidi"/>
          <w:sz w:val="20"/>
          <w:szCs w:val="20"/>
        </w:rPr>
        <w:t>am to 1pm on 1</w:t>
      </w:r>
      <w:r w:rsidR="004460F6" w:rsidRPr="5D09A3BF">
        <w:rPr>
          <w:rFonts w:asciiTheme="minorHAnsi" w:eastAsiaTheme="minorEastAsia" w:hAnsiTheme="minorHAnsi" w:cstheme="minorBidi"/>
          <w:sz w:val="20"/>
          <w:szCs w:val="20"/>
          <w:vertAlign w:val="superscript"/>
        </w:rPr>
        <w:t>st</w:t>
      </w:r>
      <w:r w:rsidR="004460F6" w:rsidRPr="5D09A3BF">
        <w:rPr>
          <w:rFonts w:asciiTheme="minorHAnsi" w:eastAsiaTheme="minorEastAsia" w:hAnsiTheme="minorHAnsi" w:cstheme="minorBidi"/>
          <w:sz w:val="20"/>
          <w:szCs w:val="20"/>
        </w:rPr>
        <w:t xml:space="preserve"> July</w:t>
      </w:r>
      <w:r w:rsidRPr="5D09A3BF">
        <w:rPr>
          <w:rFonts w:asciiTheme="minorHAnsi" w:eastAsiaTheme="minorEastAsia" w:hAnsiTheme="minorHAnsi" w:cstheme="minorBidi"/>
          <w:sz w:val="20"/>
          <w:szCs w:val="20"/>
        </w:rPr>
        <w:t xml:space="preserve">. The aim of this is for the candidates to see the centre in operation and to talk informally to the people who use the centre, volunteers and staff.  There will be an </w:t>
      </w:r>
      <w:r w:rsidR="00D21169" w:rsidRPr="5D09A3BF">
        <w:rPr>
          <w:rFonts w:asciiTheme="minorHAnsi" w:eastAsiaTheme="minorEastAsia" w:hAnsiTheme="minorHAnsi" w:cstheme="minorBidi"/>
          <w:sz w:val="20"/>
          <w:szCs w:val="20"/>
        </w:rPr>
        <w:t>informal interview by people who come to the Centre during the morning and also a short computer test.</w:t>
      </w:r>
      <w:r w:rsidRPr="5D09A3BF">
        <w:rPr>
          <w:rFonts w:asciiTheme="minorHAnsi" w:eastAsiaTheme="minorEastAsia" w:hAnsiTheme="minorHAnsi" w:cstheme="minorBidi"/>
          <w:sz w:val="20"/>
          <w:szCs w:val="20"/>
        </w:rPr>
        <w:t xml:space="preserve"> This is all part of the selection process.   The </w:t>
      </w:r>
      <w:r w:rsidR="0088464D" w:rsidRPr="5D09A3BF">
        <w:rPr>
          <w:rFonts w:asciiTheme="minorHAnsi" w:eastAsiaTheme="minorEastAsia" w:hAnsiTheme="minorHAnsi" w:cstheme="minorBidi"/>
          <w:sz w:val="20"/>
          <w:szCs w:val="20"/>
        </w:rPr>
        <w:t xml:space="preserve">formal </w:t>
      </w:r>
      <w:r w:rsidRPr="5D09A3BF">
        <w:rPr>
          <w:rFonts w:asciiTheme="minorHAnsi" w:eastAsiaTheme="minorEastAsia" w:hAnsiTheme="minorHAnsi" w:cstheme="minorBidi"/>
          <w:sz w:val="20"/>
          <w:szCs w:val="20"/>
        </w:rPr>
        <w:t>i</w:t>
      </w:r>
      <w:r w:rsidR="004460F6" w:rsidRPr="5D09A3BF">
        <w:rPr>
          <w:rFonts w:asciiTheme="minorHAnsi" w:eastAsiaTheme="minorEastAsia" w:hAnsiTheme="minorHAnsi" w:cstheme="minorBidi"/>
          <w:sz w:val="20"/>
          <w:szCs w:val="20"/>
        </w:rPr>
        <w:t>nterviews will be held on 2</w:t>
      </w:r>
      <w:r w:rsidR="004460F6" w:rsidRPr="5D09A3BF">
        <w:rPr>
          <w:rFonts w:asciiTheme="minorHAnsi" w:eastAsiaTheme="minorEastAsia" w:hAnsiTheme="minorHAnsi" w:cstheme="minorBidi"/>
          <w:sz w:val="20"/>
          <w:szCs w:val="20"/>
          <w:vertAlign w:val="superscript"/>
        </w:rPr>
        <w:t>nd</w:t>
      </w:r>
      <w:r w:rsidR="004460F6" w:rsidRPr="5D09A3BF">
        <w:rPr>
          <w:rFonts w:asciiTheme="minorHAnsi" w:eastAsiaTheme="minorEastAsia" w:hAnsiTheme="minorHAnsi" w:cstheme="minorBidi"/>
          <w:sz w:val="20"/>
          <w:szCs w:val="20"/>
        </w:rPr>
        <w:t xml:space="preserve"> July. </w:t>
      </w:r>
    </w:p>
    <w:p w14:paraId="53C305F6" w14:textId="77777777" w:rsidR="00285E12" w:rsidRDefault="00285E12"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br w:type="page"/>
      </w:r>
    </w:p>
    <w:p w14:paraId="7BC89E4F" w14:textId="77777777" w:rsidR="008A26FC" w:rsidRPr="008C4250" w:rsidRDefault="008A26FC" w:rsidP="5D09A3BF">
      <w:pPr>
        <w:rPr>
          <w:rFonts w:asciiTheme="minorHAnsi" w:eastAsiaTheme="minorEastAsia" w:hAnsiTheme="minorHAnsi" w:cstheme="minorBidi"/>
          <w:sz w:val="20"/>
          <w:szCs w:val="20"/>
        </w:rPr>
      </w:pPr>
    </w:p>
    <w:p w14:paraId="5A6E24C6" w14:textId="77777777" w:rsidR="008C4250" w:rsidRPr="008C4250" w:rsidRDefault="5D09A3BF" w:rsidP="5D09A3BF">
      <w:pP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Booth Centre, Resettlement Worker Job Description</w:t>
      </w:r>
    </w:p>
    <w:p w14:paraId="78239852" w14:textId="77777777" w:rsidR="008C4250" w:rsidRPr="0057143F" w:rsidRDefault="008C4250"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Job Title</w:t>
      </w:r>
      <w:r w:rsidRPr="0057143F">
        <w:rPr>
          <w:rFonts w:ascii="Arial" w:hAnsi="Arial" w:cs="Arial"/>
        </w:rPr>
        <w:tab/>
      </w:r>
      <w:r w:rsidRPr="0057143F">
        <w:rPr>
          <w:rFonts w:ascii="Arial" w:hAnsi="Arial" w:cs="Arial"/>
        </w:rPr>
        <w:tab/>
      </w:r>
      <w:r w:rsidR="00285E12" w:rsidRPr="5D09A3BF">
        <w:rPr>
          <w:rFonts w:asciiTheme="minorHAnsi" w:eastAsiaTheme="minorEastAsia" w:hAnsiTheme="minorHAnsi" w:cstheme="minorBidi"/>
          <w:sz w:val="20"/>
          <w:szCs w:val="20"/>
        </w:rPr>
        <w:t>Resettlement</w:t>
      </w:r>
      <w:r w:rsidRPr="5D09A3BF">
        <w:rPr>
          <w:rFonts w:asciiTheme="minorHAnsi" w:eastAsiaTheme="minorEastAsia" w:hAnsiTheme="minorHAnsi" w:cstheme="minorBidi"/>
          <w:sz w:val="20"/>
          <w:szCs w:val="20"/>
        </w:rPr>
        <w:t xml:space="preserve"> Worker </w:t>
      </w:r>
    </w:p>
    <w:p w14:paraId="08976CB7" w14:textId="6F78F2EB" w:rsidR="008C4250" w:rsidRDefault="008C4250"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 xml:space="preserve">Salary </w:t>
      </w:r>
      <w:r w:rsidRPr="0057143F">
        <w:rPr>
          <w:rFonts w:ascii="Arial" w:hAnsi="Arial" w:cs="Arial"/>
        </w:rPr>
        <w:tab/>
      </w:r>
      <w:r w:rsidRPr="0057143F">
        <w:rPr>
          <w:rFonts w:ascii="Arial" w:hAnsi="Arial" w:cs="Arial"/>
        </w:rPr>
        <w:tab/>
      </w:r>
      <w:r w:rsidR="0057143F" w:rsidRPr="5D09A3BF">
        <w:rPr>
          <w:rFonts w:asciiTheme="minorHAnsi" w:eastAsiaTheme="minorEastAsia" w:hAnsiTheme="minorHAnsi" w:cstheme="minorBidi"/>
          <w:color w:val="333333"/>
          <w:sz w:val="20"/>
          <w:szCs w:val="20"/>
        </w:rPr>
        <w:t>£</w:t>
      </w:r>
      <w:r w:rsidR="00631021" w:rsidRPr="5D09A3BF">
        <w:rPr>
          <w:rFonts w:asciiTheme="minorHAnsi" w:eastAsiaTheme="minorEastAsia" w:hAnsiTheme="minorHAnsi" w:cstheme="minorBidi"/>
          <w:color w:val="333333"/>
          <w:sz w:val="20"/>
          <w:szCs w:val="20"/>
        </w:rPr>
        <w:t>21,589 - £22,911</w:t>
      </w:r>
      <w:r w:rsidR="0057143F" w:rsidRPr="5D09A3BF">
        <w:rPr>
          <w:rFonts w:asciiTheme="minorHAnsi" w:eastAsiaTheme="minorEastAsia" w:hAnsiTheme="minorHAnsi" w:cstheme="minorBidi"/>
          <w:sz w:val="20"/>
          <w:szCs w:val="20"/>
        </w:rPr>
        <w:t xml:space="preserve">(equivalent to NJC pt. </w:t>
      </w:r>
      <w:r w:rsidR="00631021" w:rsidRPr="5D09A3BF">
        <w:rPr>
          <w:rFonts w:asciiTheme="minorHAnsi" w:eastAsiaTheme="minorEastAsia" w:hAnsiTheme="minorHAnsi" w:cstheme="minorBidi"/>
          <w:sz w:val="20"/>
          <w:szCs w:val="20"/>
        </w:rPr>
        <w:t>12-15</w:t>
      </w:r>
      <w:r w:rsidRPr="5D09A3BF">
        <w:rPr>
          <w:rFonts w:asciiTheme="minorHAnsi" w:eastAsiaTheme="minorEastAsia" w:hAnsiTheme="minorHAnsi" w:cstheme="minorBidi"/>
          <w:sz w:val="20"/>
          <w:szCs w:val="20"/>
        </w:rPr>
        <w:t>)</w:t>
      </w:r>
    </w:p>
    <w:p w14:paraId="343263C0" w14:textId="6EA45117" w:rsidR="008C4250" w:rsidRPr="008C4250" w:rsidRDefault="008C4250"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 xml:space="preserve">Pension </w:t>
      </w:r>
      <w:r w:rsidRPr="008C4250">
        <w:rPr>
          <w:rFonts w:ascii="Arial" w:hAnsi="Arial" w:cs="Arial"/>
        </w:rPr>
        <w:tab/>
      </w:r>
      <w:r w:rsidRPr="008C4250">
        <w:rPr>
          <w:rFonts w:ascii="Arial" w:hAnsi="Arial" w:cs="Arial"/>
        </w:rPr>
        <w:tab/>
      </w:r>
      <w:r w:rsidRPr="5D09A3BF">
        <w:rPr>
          <w:rFonts w:asciiTheme="minorHAnsi" w:eastAsiaTheme="minorEastAsia" w:hAnsiTheme="minorHAnsi" w:cstheme="minorBidi"/>
          <w:sz w:val="20"/>
          <w:szCs w:val="20"/>
        </w:rPr>
        <w:t xml:space="preserve">10% contribution </w:t>
      </w:r>
    </w:p>
    <w:p w14:paraId="0C298A3B" w14:textId="0E0C15D0" w:rsidR="008C4250" w:rsidRPr="008C4250" w:rsidRDefault="008C4250"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 xml:space="preserve">Hours </w:t>
      </w:r>
      <w:r w:rsidRPr="008C4250">
        <w:rPr>
          <w:rFonts w:ascii="Arial" w:hAnsi="Arial" w:cs="Arial"/>
        </w:rPr>
        <w:tab/>
      </w:r>
      <w:r w:rsidRPr="008C4250">
        <w:rPr>
          <w:rFonts w:ascii="Arial" w:hAnsi="Arial" w:cs="Arial"/>
        </w:rPr>
        <w:tab/>
      </w:r>
      <w:bookmarkStart w:id="0" w:name="_GoBack"/>
      <w:bookmarkEnd w:id="0"/>
      <w:r w:rsidRPr="5D09A3BF">
        <w:rPr>
          <w:rFonts w:asciiTheme="minorHAnsi" w:eastAsiaTheme="minorEastAsia" w:hAnsiTheme="minorHAnsi" w:cstheme="minorBidi"/>
          <w:sz w:val="20"/>
          <w:szCs w:val="20"/>
        </w:rPr>
        <w:t>40 Hours per week</w:t>
      </w:r>
    </w:p>
    <w:p w14:paraId="30A8A5DE" w14:textId="77777777" w:rsidR="008C4250" w:rsidRPr="008C4250" w:rsidRDefault="008C4250"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 xml:space="preserve">Responsible to </w:t>
      </w:r>
      <w:r>
        <w:rPr>
          <w:rFonts w:ascii="Arial" w:hAnsi="Arial" w:cs="Arial"/>
        </w:rPr>
        <w:tab/>
      </w:r>
      <w:r w:rsidRPr="5D09A3BF">
        <w:rPr>
          <w:rFonts w:asciiTheme="minorHAnsi" w:eastAsiaTheme="minorEastAsia" w:hAnsiTheme="minorHAnsi" w:cstheme="minorBidi"/>
          <w:sz w:val="20"/>
          <w:szCs w:val="20"/>
        </w:rPr>
        <w:t>Advice Hub Co-ordinator</w:t>
      </w:r>
    </w:p>
    <w:p w14:paraId="50F00479" w14:textId="79E8B29D" w:rsidR="008C4250" w:rsidRPr="008C4250" w:rsidRDefault="008C4250"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Responsible for volunteers</w:t>
      </w:r>
      <w:r w:rsidR="00285E12" w:rsidRPr="5D09A3BF">
        <w:rPr>
          <w:rFonts w:asciiTheme="minorHAnsi" w:eastAsiaTheme="minorEastAsia" w:hAnsiTheme="minorHAnsi" w:cstheme="minorBidi"/>
          <w:sz w:val="20"/>
          <w:szCs w:val="20"/>
        </w:rPr>
        <w:t>/social work students</w:t>
      </w:r>
      <w:r w:rsidRPr="5D09A3BF">
        <w:rPr>
          <w:rFonts w:asciiTheme="minorHAnsi" w:eastAsiaTheme="minorEastAsia" w:hAnsiTheme="minorHAnsi" w:cstheme="minorBidi"/>
          <w:sz w:val="20"/>
          <w:szCs w:val="20"/>
        </w:rPr>
        <w:t xml:space="preserve"> and peer mentors</w:t>
      </w:r>
    </w:p>
    <w:p w14:paraId="22E87318" w14:textId="77777777" w:rsidR="008C4250" w:rsidRDefault="008C4250" w:rsidP="5D09A3BF">
      <w:pPr>
        <w:rPr>
          <w:rFonts w:asciiTheme="minorHAnsi" w:eastAsiaTheme="minorEastAsia" w:hAnsiTheme="minorHAnsi" w:cstheme="minorBidi"/>
          <w:sz w:val="20"/>
          <w:szCs w:val="20"/>
        </w:rPr>
      </w:pPr>
    </w:p>
    <w:p w14:paraId="4A943117" w14:textId="77777777" w:rsidR="008C4250" w:rsidRPr="008C4250" w:rsidRDefault="5D09A3BF" w:rsidP="5D09A3BF">
      <w:pP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Main Tasks</w:t>
      </w:r>
    </w:p>
    <w:p w14:paraId="322C233C" w14:textId="77777777" w:rsidR="00285E12" w:rsidRPr="003A2211" w:rsidRDefault="5D09A3BF"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To enable 25 people a year to secure permanent accommodation and help them to maintain their tenancy, make it into a home and have a good quality of life.</w:t>
      </w:r>
    </w:p>
    <w:p w14:paraId="62509381" w14:textId="77777777" w:rsidR="008C4250" w:rsidRPr="003A2211" w:rsidRDefault="5D09A3BF"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 xml:space="preserve"> </w:t>
      </w:r>
    </w:p>
    <w:p w14:paraId="4837AC7B" w14:textId="77777777" w:rsidR="008C4250" w:rsidRPr="003A2211" w:rsidRDefault="5D09A3BF" w:rsidP="5D09A3BF">
      <w:pP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1 to 1 work</w:t>
      </w:r>
    </w:p>
    <w:p w14:paraId="1AE0C4C0" w14:textId="77777777" w:rsidR="003A2211" w:rsidRPr="003A2211" w:rsidRDefault="5D09A3BF" w:rsidP="5D09A3BF">
      <w:pPr>
        <w:pStyle w:val="ListParagraph"/>
        <w:numPr>
          <w:ilvl w:val="0"/>
          <w:numId w:val="13"/>
        </w:numPr>
        <w:contextualSpacing/>
        <w:rPr>
          <w:rFonts w:ascii="Arial" w:hAnsi="Arial" w:cs="Arial"/>
          <w:sz w:val="20"/>
          <w:szCs w:val="20"/>
        </w:rPr>
      </w:pPr>
      <w:r w:rsidRPr="5D09A3BF">
        <w:rPr>
          <w:rFonts w:asciiTheme="minorHAnsi" w:eastAsiaTheme="minorEastAsia" w:hAnsiTheme="minorHAnsi" w:cstheme="minorBidi"/>
          <w:sz w:val="20"/>
          <w:szCs w:val="20"/>
        </w:rPr>
        <w:t>To work with people who would like to secure a permanent home to enable them secure and maintain a tenancy.</w:t>
      </w:r>
    </w:p>
    <w:p w14:paraId="3BE8B9F7" w14:textId="77777777" w:rsidR="00382DA0" w:rsidRPr="003A2211" w:rsidRDefault="5D09A3BF" w:rsidP="5D09A3BF">
      <w:pPr>
        <w:pStyle w:val="ListParagraph"/>
        <w:numPr>
          <w:ilvl w:val="0"/>
          <w:numId w:val="13"/>
        </w:numPr>
        <w:contextualSpacing/>
        <w:rPr>
          <w:rFonts w:ascii="Arial" w:hAnsi="Arial" w:cs="Arial"/>
          <w:sz w:val="20"/>
          <w:szCs w:val="20"/>
        </w:rPr>
      </w:pPr>
      <w:r w:rsidRPr="5D09A3BF">
        <w:rPr>
          <w:rFonts w:asciiTheme="minorHAnsi" w:eastAsiaTheme="minorEastAsia" w:hAnsiTheme="minorHAnsi" w:cstheme="minorBidi"/>
          <w:sz w:val="20"/>
          <w:szCs w:val="20"/>
        </w:rPr>
        <w:t>To support, encourage and motivate people to work towards short term goals which support their long-term aspirations.</w:t>
      </w:r>
    </w:p>
    <w:p w14:paraId="6A3305C1" w14:textId="77777777" w:rsidR="008C4250" w:rsidRPr="003A2211" w:rsidRDefault="5D09A3BF" w:rsidP="5D09A3BF">
      <w:pPr>
        <w:pStyle w:val="ListParagraph"/>
        <w:numPr>
          <w:ilvl w:val="0"/>
          <w:numId w:val="13"/>
        </w:numPr>
        <w:rPr>
          <w:rFonts w:ascii="Arial" w:hAnsi="Arial" w:cs="Arial"/>
          <w:sz w:val="20"/>
          <w:szCs w:val="20"/>
        </w:rPr>
      </w:pPr>
      <w:r w:rsidRPr="5D09A3BF">
        <w:rPr>
          <w:rFonts w:asciiTheme="minorHAnsi" w:eastAsiaTheme="minorEastAsia" w:hAnsiTheme="minorHAnsi" w:cstheme="minorBidi"/>
          <w:sz w:val="20"/>
          <w:szCs w:val="20"/>
        </w:rPr>
        <w:t>To carry out assessments, deliver appropriate interventions and make appropriate referrals to ensure that they have all the support they need in place</w:t>
      </w:r>
    </w:p>
    <w:p w14:paraId="4270B2D3" w14:textId="77777777" w:rsidR="008C4250" w:rsidRPr="003A2211" w:rsidRDefault="5D09A3BF" w:rsidP="5D09A3BF">
      <w:pPr>
        <w:pStyle w:val="ListParagraph"/>
        <w:numPr>
          <w:ilvl w:val="0"/>
          <w:numId w:val="13"/>
        </w:numPr>
        <w:rPr>
          <w:rFonts w:ascii="Arial" w:hAnsi="Arial" w:cs="Arial"/>
          <w:sz w:val="20"/>
          <w:szCs w:val="20"/>
        </w:rPr>
      </w:pPr>
      <w:r w:rsidRPr="5D09A3BF">
        <w:rPr>
          <w:rFonts w:asciiTheme="minorHAnsi" w:eastAsiaTheme="minorEastAsia" w:hAnsiTheme="minorHAnsi" w:cstheme="minorBidi"/>
          <w:sz w:val="20"/>
          <w:szCs w:val="20"/>
        </w:rPr>
        <w:t>To accompany people to views and other appointments and conduct home visits</w:t>
      </w:r>
    </w:p>
    <w:p w14:paraId="78893033" w14:textId="77777777" w:rsidR="008C4250" w:rsidRPr="003A2211" w:rsidRDefault="5D09A3BF" w:rsidP="5D09A3BF">
      <w:pPr>
        <w:pStyle w:val="ListParagraph"/>
        <w:numPr>
          <w:ilvl w:val="0"/>
          <w:numId w:val="13"/>
        </w:numPr>
        <w:rPr>
          <w:rFonts w:ascii="Arial" w:hAnsi="Arial" w:cs="Arial"/>
          <w:sz w:val="20"/>
          <w:szCs w:val="20"/>
        </w:rPr>
      </w:pPr>
      <w:r w:rsidRPr="5D09A3BF">
        <w:rPr>
          <w:rFonts w:asciiTheme="minorHAnsi" w:eastAsiaTheme="minorEastAsia" w:hAnsiTheme="minorHAnsi" w:cstheme="minorBidi"/>
          <w:sz w:val="20"/>
          <w:szCs w:val="20"/>
        </w:rPr>
        <w:t>Liaise and build positive relationships with landlords and other key agencies</w:t>
      </w:r>
    </w:p>
    <w:p w14:paraId="420B15C7" w14:textId="77777777" w:rsidR="008C4250" w:rsidRPr="003A2211" w:rsidRDefault="008C4250" w:rsidP="5D09A3BF">
      <w:pPr>
        <w:rPr>
          <w:rFonts w:asciiTheme="minorHAnsi" w:eastAsiaTheme="minorEastAsia" w:hAnsiTheme="minorHAnsi" w:cstheme="minorBidi"/>
          <w:sz w:val="20"/>
          <w:szCs w:val="20"/>
        </w:rPr>
      </w:pPr>
    </w:p>
    <w:p w14:paraId="3E4F59DF" w14:textId="77777777" w:rsidR="008C4250" w:rsidRPr="003A2211" w:rsidRDefault="5D09A3BF" w:rsidP="5D09A3BF">
      <w:pP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Monitoring and evaluation</w:t>
      </w:r>
    </w:p>
    <w:p w14:paraId="05378D0B" w14:textId="77777777" w:rsidR="008C4250" w:rsidRPr="003A2211" w:rsidRDefault="5D09A3BF" w:rsidP="5D09A3BF">
      <w:pPr>
        <w:pStyle w:val="ListParagraph"/>
        <w:numPr>
          <w:ilvl w:val="0"/>
          <w:numId w:val="14"/>
        </w:numPr>
        <w:rPr>
          <w:rFonts w:ascii="Arial" w:hAnsi="Arial" w:cs="Arial"/>
          <w:sz w:val="20"/>
          <w:szCs w:val="20"/>
        </w:rPr>
      </w:pPr>
      <w:r w:rsidRPr="5D09A3BF">
        <w:rPr>
          <w:rFonts w:asciiTheme="minorHAnsi" w:eastAsiaTheme="minorEastAsia" w:hAnsiTheme="minorHAnsi" w:cstheme="minorBidi"/>
          <w:sz w:val="20"/>
          <w:szCs w:val="20"/>
        </w:rPr>
        <w:t>To carry out all the project admin, including keeping accurate case records, recording and monitoring outcomes and keeping accurate financial records</w:t>
      </w:r>
    </w:p>
    <w:p w14:paraId="3F2A87FB" w14:textId="77777777" w:rsidR="008C4250" w:rsidRPr="003A2211" w:rsidRDefault="5D09A3BF" w:rsidP="5D09A3BF">
      <w:pPr>
        <w:pStyle w:val="ListParagraph"/>
        <w:numPr>
          <w:ilvl w:val="0"/>
          <w:numId w:val="14"/>
        </w:numPr>
        <w:rPr>
          <w:rFonts w:ascii="Arial" w:hAnsi="Arial" w:cs="Arial"/>
          <w:sz w:val="20"/>
          <w:szCs w:val="20"/>
        </w:rPr>
      </w:pPr>
      <w:r w:rsidRPr="5D09A3BF">
        <w:rPr>
          <w:rFonts w:asciiTheme="minorHAnsi" w:eastAsiaTheme="minorEastAsia" w:hAnsiTheme="minorHAnsi" w:cstheme="minorBidi"/>
          <w:sz w:val="20"/>
          <w:szCs w:val="20"/>
        </w:rPr>
        <w:t>To deliver on the agreed targets</w:t>
      </w:r>
    </w:p>
    <w:p w14:paraId="5DAF8FBC" w14:textId="77777777" w:rsidR="008C4250" w:rsidRPr="003A2211" w:rsidRDefault="5D09A3BF" w:rsidP="5D09A3BF">
      <w:pPr>
        <w:pStyle w:val="ListParagraph"/>
        <w:numPr>
          <w:ilvl w:val="0"/>
          <w:numId w:val="14"/>
        </w:numPr>
        <w:rPr>
          <w:rFonts w:ascii="Arial" w:hAnsi="Arial" w:cs="Arial"/>
          <w:sz w:val="20"/>
          <w:szCs w:val="20"/>
        </w:rPr>
      </w:pPr>
      <w:r w:rsidRPr="5D09A3BF">
        <w:rPr>
          <w:rFonts w:asciiTheme="minorHAnsi" w:eastAsiaTheme="minorEastAsia" w:hAnsiTheme="minorHAnsi" w:cstheme="minorBidi"/>
          <w:sz w:val="20"/>
          <w:szCs w:val="20"/>
        </w:rPr>
        <w:t xml:space="preserve">To assist with the evaluation and planning process, which includes working with people who use the service to input into the good practice tool kit and events which form part of this project. </w:t>
      </w:r>
    </w:p>
    <w:p w14:paraId="3329FA30" w14:textId="77777777" w:rsidR="008C4250" w:rsidRPr="003A2211" w:rsidRDefault="5D09A3BF" w:rsidP="5D09A3BF">
      <w:pPr>
        <w:pStyle w:val="ListParagraph"/>
        <w:numPr>
          <w:ilvl w:val="0"/>
          <w:numId w:val="14"/>
        </w:numPr>
        <w:rPr>
          <w:rFonts w:ascii="Arial" w:hAnsi="Arial" w:cs="Arial"/>
          <w:sz w:val="20"/>
          <w:szCs w:val="20"/>
        </w:rPr>
      </w:pPr>
      <w:r w:rsidRPr="5D09A3BF">
        <w:rPr>
          <w:rFonts w:asciiTheme="minorHAnsi" w:eastAsiaTheme="minorEastAsia" w:hAnsiTheme="minorHAnsi" w:cstheme="minorBidi"/>
          <w:sz w:val="20"/>
          <w:szCs w:val="20"/>
        </w:rPr>
        <w:t>To produce reports as requested</w:t>
      </w:r>
    </w:p>
    <w:p w14:paraId="6C6FC393" w14:textId="77777777" w:rsidR="00382DA0" w:rsidRPr="003A2211" w:rsidRDefault="00382DA0" w:rsidP="5D09A3BF">
      <w:pPr>
        <w:pStyle w:val="Heading1"/>
        <w:rPr>
          <w:rFonts w:asciiTheme="minorHAnsi" w:eastAsiaTheme="minorEastAsia" w:hAnsiTheme="minorHAnsi" w:cstheme="minorBidi"/>
          <w:sz w:val="20"/>
          <w:szCs w:val="20"/>
        </w:rPr>
      </w:pPr>
    </w:p>
    <w:p w14:paraId="16AECAD4" w14:textId="77777777" w:rsidR="00382DA0" w:rsidRPr="003A2211" w:rsidRDefault="5D09A3BF" w:rsidP="00E41377">
      <w:pPr>
        <w:pStyle w:val="Heading1"/>
        <w:shd w:val="clear" w:color="auto" w:fill="FFFFFF" w:themeFill="background1"/>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Operation of the Centre</w:t>
      </w:r>
    </w:p>
    <w:p w14:paraId="4AA7D432" w14:textId="77777777" w:rsidR="00382DA0" w:rsidRPr="003A2211" w:rsidRDefault="5D09A3BF" w:rsidP="00E41377">
      <w:pPr>
        <w:numPr>
          <w:ilvl w:val="0"/>
          <w:numId w:val="19"/>
        </w:numPr>
        <w:shd w:val="clear" w:color="auto" w:fill="FFFFFF" w:themeFill="background1"/>
        <w:rPr>
          <w:rFonts w:ascii="Arial" w:hAnsi="Arial" w:cs="Arial"/>
          <w:sz w:val="20"/>
          <w:szCs w:val="20"/>
        </w:rPr>
      </w:pPr>
      <w:r w:rsidRPr="5D09A3BF">
        <w:rPr>
          <w:rFonts w:asciiTheme="minorHAnsi" w:eastAsiaTheme="minorEastAsia" w:hAnsiTheme="minorHAnsi" w:cstheme="minorBidi"/>
          <w:sz w:val="20"/>
          <w:szCs w:val="20"/>
        </w:rPr>
        <w:t>To assist in the management of the centre and the programme of work, particularly;</w:t>
      </w:r>
    </w:p>
    <w:p w14:paraId="23847050" w14:textId="77777777" w:rsidR="00382DA0" w:rsidRPr="003A2211" w:rsidRDefault="5D09A3BF" w:rsidP="00E41377">
      <w:pPr>
        <w:numPr>
          <w:ilvl w:val="0"/>
          <w:numId w:val="20"/>
        </w:numPr>
        <w:shd w:val="clear" w:color="auto" w:fill="FFFFFF" w:themeFill="background1"/>
        <w:rPr>
          <w:rFonts w:ascii="Arial" w:hAnsi="Arial" w:cs="Arial"/>
          <w:sz w:val="20"/>
          <w:szCs w:val="20"/>
        </w:rPr>
      </w:pPr>
      <w:r w:rsidRPr="5D09A3BF">
        <w:rPr>
          <w:rFonts w:asciiTheme="minorHAnsi" w:eastAsiaTheme="minorEastAsia" w:hAnsiTheme="minorHAnsi" w:cstheme="minorBidi"/>
          <w:sz w:val="20"/>
          <w:szCs w:val="20"/>
        </w:rPr>
        <w:t>To ensure the security of the people who use the centre, volunteers, staff and the centre.</w:t>
      </w:r>
    </w:p>
    <w:p w14:paraId="2AD560FD" w14:textId="77777777" w:rsidR="00382DA0" w:rsidRPr="003A2211" w:rsidRDefault="5D09A3BF" w:rsidP="00E41377">
      <w:pPr>
        <w:numPr>
          <w:ilvl w:val="0"/>
          <w:numId w:val="20"/>
        </w:numPr>
        <w:shd w:val="clear" w:color="auto" w:fill="FFFFFF" w:themeFill="background1"/>
        <w:rPr>
          <w:rFonts w:ascii="Arial" w:hAnsi="Arial" w:cs="Arial"/>
          <w:sz w:val="20"/>
          <w:szCs w:val="20"/>
        </w:rPr>
      </w:pPr>
      <w:r w:rsidRPr="5D09A3BF">
        <w:rPr>
          <w:rFonts w:asciiTheme="minorHAnsi" w:eastAsiaTheme="minorEastAsia" w:hAnsiTheme="minorHAnsi" w:cstheme="minorBidi"/>
          <w:sz w:val="20"/>
          <w:szCs w:val="20"/>
        </w:rPr>
        <w:t>To ensure health and safety and hygiene standards are adhered to</w:t>
      </w:r>
    </w:p>
    <w:p w14:paraId="56F69F07" w14:textId="77777777" w:rsidR="00382DA0" w:rsidRPr="003A2211" w:rsidRDefault="5D09A3BF" w:rsidP="00E41377">
      <w:pPr>
        <w:numPr>
          <w:ilvl w:val="0"/>
          <w:numId w:val="20"/>
        </w:numPr>
        <w:shd w:val="clear" w:color="auto" w:fill="FFFFFF" w:themeFill="background1"/>
        <w:rPr>
          <w:rFonts w:ascii="Arial" w:hAnsi="Arial" w:cs="Arial"/>
          <w:sz w:val="20"/>
          <w:szCs w:val="20"/>
        </w:rPr>
      </w:pPr>
      <w:r w:rsidRPr="5D09A3BF">
        <w:rPr>
          <w:rFonts w:asciiTheme="minorHAnsi" w:eastAsiaTheme="minorEastAsia" w:hAnsiTheme="minorHAnsi" w:cstheme="minorBidi"/>
          <w:sz w:val="20"/>
          <w:szCs w:val="20"/>
        </w:rPr>
        <w:t>To ensure that the centre is run in accordance with polices and guidelines.</w:t>
      </w:r>
    </w:p>
    <w:p w14:paraId="4E3FB692" w14:textId="77777777" w:rsidR="008C4250" w:rsidRPr="008C4250" w:rsidRDefault="008C4250" w:rsidP="5D09A3BF">
      <w:pPr>
        <w:rPr>
          <w:rFonts w:asciiTheme="minorHAnsi" w:eastAsiaTheme="minorEastAsia" w:hAnsiTheme="minorHAnsi" w:cstheme="minorBidi"/>
          <w:sz w:val="20"/>
          <w:szCs w:val="20"/>
        </w:rPr>
      </w:pPr>
    </w:p>
    <w:p w14:paraId="7D4BCF82" w14:textId="77777777" w:rsidR="008C4250" w:rsidRPr="008C4250" w:rsidRDefault="5D09A3BF" w:rsidP="5D09A3BF">
      <w:pP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 xml:space="preserve">General </w:t>
      </w:r>
    </w:p>
    <w:p w14:paraId="6064B193" w14:textId="77777777" w:rsidR="008C4250" w:rsidRPr="008C4250" w:rsidRDefault="5D09A3BF" w:rsidP="5D09A3BF">
      <w:pPr>
        <w:pStyle w:val="ListParagraph"/>
        <w:numPr>
          <w:ilvl w:val="0"/>
          <w:numId w:val="16"/>
        </w:numPr>
        <w:rPr>
          <w:rFonts w:ascii="Arial" w:hAnsi="Arial" w:cs="Arial"/>
          <w:sz w:val="20"/>
          <w:szCs w:val="20"/>
        </w:rPr>
      </w:pPr>
      <w:r w:rsidRPr="5D09A3BF">
        <w:rPr>
          <w:rFonts w:asciiTheme="minorHAnsi" w:eastAsiaTheme="minorEastAsia" w:hAnsiTheme="minorHAnsi" w:cstheme="minorBidi"/>
          <w:sz w:val="20"/>
          <w:szCs w:val="20"/>
        </w:rPr>
        <w:t>To attend regular supervision sessions and staff meetings</w:t>
      </w:r>
    </w:p>
    <w:p w14:paraId="11FD3E47" w14:textId="77777777" w:rsidR="008C4250" w:rsidRPr="008C4250" w:rsidRDefault="5D09A3BF" w:rsidP="5D09A3BF">
      <w:pPr>
        <w:pStyle w:val="ListParagraph"/>
        <w:numPr>
          <w:ilvl w:val="0"/>
          <w:numId w:val="16"/>
        </w:numPr>
        <w:rPr>
          <w:rFonts w:ascii="Arial" w:hAnsi="Arial" w:cs="Arial"/>
          <w:sz w:val="20"/>
          <w:szCs w:val="20"/>
        </w:rPr>
      </w:pPr>
      <w:r w:rsidRPr="5D09A3BF">
        <w:rPr>
          <w:rFonts w:asciiTheme="minorHAnsi" w:eastAsiaTheme="minorEastAsia" w:hAnsiTheme="minorHAnsi" w:cstheme="minorBidi"/>
          <w:sz w:val="20"/>
          <w:szCs w:val="20"/>
        </w:rPr>
        <w:t>To attend other meetings and training as requested by your line manager or the CEO</w:t>
      </w:r>
    </w:p>
    <w:p w14:paraId="3B4AF685" w14:textId="77777777" w:rsidR="008C4250" w:rsidRDefault="5D09A3BF" w:rsidP="5D09A3BF">
      <w:pPr>
        <w:pStyle w:val="ListParagraph"/>
        <w:numPr>
          <w:ilvl w:val="0"/>
          <w:numId w:val="16"/>
        </w:numPr>
        <w:rPr>
          <w:rFonts w:ascii="Arial" w:hAnsi="Arial" w:cs="Arial"/>
          <w:sz w:val="20"/>
          <w:szCs w:val="20"/>
        </w:rPr>
      </w:pPr>
      <w:r w:rsidRPr="5D09A3BF">
        <w:rPr>
          <w:rFonts w:asciiTheme="minorHAnsi" w:eastAsiaTheme="minorEastAsia" w:hAnsiTheme="minorHAnsi" w:cstheme="minorBidi"/>
          <w:sz w:val="20"/>
          <w:szCs w:val="20"/>
        </w:rPr>
        <w:t>To undertake any other duties as requested by your line manager or the CEO</w:t>
      </w:r>
    </w:p>
    <w:p w14:paraId="23726006" w14:textId="18F4FD77" w:rsidR="00A1631C" w:rsidRPr="00A1631C" w:rsidRDefault="5D09A3BF" w:rsidP="5D09A3BF">
      <w:pPr>
        <w:pStyle w:val="ListParagraph"/>
        <w:numPr>
          <w:ilvl w:val="0"/>
          <w:numId w:val="16"/>
        </w:numPr>
        <w:rPr>
          <w:rFonts w:ascii="Arial" w:hAnsi="Arial" w:cs="Arial"/>
          <w:sz w:val="20"/>
          <w:szCs w:val="20"/>
        </w:rPr>
      </w:pPr>
      <w:r w:rsidRPr="5D09A3BF">
        <w:rPr>
          <w:rFonts w:asciiTheme="minorHAnsi" w:eastAsiaTheme="minorEastAsia" w:hAnsiTheme="minorHAnsi" w:cstheme="minorBidi"/>
          <w:sz w:val="20"/>
          <w:szCs w:val="20"/>
        </w:rPr>
        <w:t>To carry out the above duties in accordance with the centre’s Vision, Mission and Values following policies and to show commitment to equality of opportunity.</w:t>
      </w:r>
      <w:r w:rsidR="008C4250" w:rsidRPr="5D09A3BF">
        <w:rPr>
          <w:rFonts w:asciiTheme="minorHAnsi" w:eastAsiaTheme="minorEastAsia" w:hAnsiTheme="minorHAnsi" w:cstheme="minorBidi"/>
          <w:sz w:val="20"/>
          <w:szCs w:val="20"/>
        </w:rPr>
        <w:br w:type="page"/>
      </w:r>
    </w:p>
    <w:p w14:paraId="4B992E99" w14:textId="2E8716C7" w:rsidR="00A1631C" w:rsidRPr="00A1631C" w:rsidRDefault="00A1631C" w:rsidP="5D09A3BF">
      <w:pPr>
        <w:rPr>
          <w:rFonts w:asciiTheme="minorHAnsi" w:eastAsiaTheme="minorEastAsia" w:hAnsiTheme="minorHAnsi" w:cstheme="minorBidi"/>
          <w:b/>
          <w:bCs/>
          <w:sz w:val="20"/>
          <w:szCs w:val="20"/>
        </w:rPr>
      </w:pPr>
    </w:p>
    <w:p w14:paraId="45E02628" w14:textId="55E273AD" w:rsidR="00A1631C" w:rsidRPr="00A1631C" w:rsidRDefault="5D09A3BF"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b/>
          <w:bCs/>
          <w:sz w:val="20"/>
          <w:szCs w:val="20"/>
        </w:rPr>
        <w:t xml:space="preserve">Booth Centre, Project Worker Person Specification </w:t>
      </w:r>
    </w:p>
    <w:p w14:paraId="43249E34" w14:textId="77777777" w:rsidR="00FB4EE1" w:rsidRPr="00120488" w:rsidRDefault="00FB4EE1" w:rsidP="5D09A3BF">
      <w:pPr>
        <w:rPr>
          <w:rFonts w:asciiTheme="minorHAnsi" w:eastAsiaTheme="minorEastAsia" w:hAnsiTheme="minorHAnsi" w:cstheme="minorBidi"/>
          <w:b/>
          <w:bCs/>
          <w:sz w:val="20"/>
          <w:szCs w:val="20"/>
        </w:rPr>
      </w:pPr>
    </w:p>
    <w:p w14:paraId="6ED60A47" w14:textId="77777777" w:rsidR="00FB4EE1" w:rsidRPr="00120488" w:rsidRDefault="5D09A3BF" w:rsidP="5D09A3BF">
      <w:pPr>
        <w:pStyle w:val="Heading1"/>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Skills and Knowledge</w:t>
      </w:r>
    </w:p>
    <w:p w14:paraId="24553A62" w14:textId="77777777" w:rsidR="00382DA0" w:rsidRPr="00883A41" w:rsidRDefault="5D09A3BF" w:rsidP="5D09A3BF">
      <w:pPr>
        <w:numPr>
          <w:ilvl w:val="0"/>
          <w:numId w:val="5"/>
        </w:numPr>
        <w:tabs>
          <w:tab w:val="clear" w:pos="720"/>
          <w:tab w:val="num" w:pos="360"/>
        </w:tabs>
        <w:ind w:left="360"/>
        <w:rPr>
          <w:rFonts w:ascii="Arial" w:hAnsi="Arial" w:cs="Arial"/>
          <w:sz w:val="20"/>
          <w:szCs w:val="20"/>
        </w:rPr>
      </w:pPr>
      <w:r w:rsidRPr="5D09A3BF">
        <w:rPr>
          <w:rFonts w:asciiTheme="minorHAnsi" w:eastAsiaTheme="minorEastAsia" w:hAnsiTheme="minorHAnsi" w:cstheme="minorBidi"/>
          <w:sz w:val="20"/>
          <w:szCs w:val="20"/>
        </w:rPr>
        <w:t>Excellent customer service skills</w:t>
      </w:r>
    </w:p>
    <w:p w14:paraId="74AD8D5A" w14:textId="77777777" w:rsidR="00FB4EE1" w:rsidRPr="00883A41" w:rsidRDefault="5D09A3BF" w:rsidP="5D09A3BF">
      <w:pPr>
        <w:numPr>
          <w:ilvl w:val="0"/>
          <w:numId w:val="5"/>
        </w:numPr>
        <w:tabs>
          <w:tab w:val="clear" w:pos="720"/>
          <w:tab w:val="num" w:pos="360"/>
        </w:tabs>
        <w:ind w:left="360"/>
        <w:rPr>
          <w:rFonts w:ascii="Arial" w:hAnsi="Arial" w:cs="Arial"/>
          <w:sz w:val="20"/>
          <w:szCs w:val="20"/>
        </w:rPr>
      </w:pPr>
      <w:r w:rsidRPr="5D09A3BF">
        <w:rPr>
          <w:rFonts w:asciiTheme="minorHAnsi" w:eastAsiaTheme="minorEastAsia" w:hAnsiTheme="minorHAnsi" w:cstheme="minorBidi"/>
          <w:sz w:val="20"/>
          <w:szCs w:val="20"/>
        </w:rPr>
        <w:t>Excellent verbal and written communication skills</w:t>
      </w:r>
    </w:p>
    <w:p w14:paraId="4114A809" w14:textId="77777777" w:rsidR="002D6505" w:rsidRPr="00883A41" w:rsidRDefault="5D09A3BF" w:rsidP="5D09A3BF">
      <w:pPr>
        <w:numPr>
          <w:ilvl w:val="0"/>
          <w:numId w:val="5"/>
        </w:numPr>
        <w:tabs>
          <w:tab w:val="clear" w:pos="720"/>
          <w:tab w:val="num" w:pos="360"/>
        </w:tabs>
        <w:ind w:left="360"/>
        <w:rPr>
          <w:rFonts w:ascii="Arial" w:hAnsi="Arial" w:cs="Arial"/>
          <w:sz w:val="20"/>
          <w:szCs w:val="20"/>
        </w:rPr>
      </w:pPr>
      <w:r w:rsidRPr="5D09A3BF">
        <w:rPr>
          <w:rFonts w:asciiTheme="minorHAnsi" w:eastAsiaTheme="minorEastAsia" w:hAnsiTheme="minorHAnsi" w:cstheme="minorBidi"/>
          <w:sz w:val="20"/>
          <w:szCs w:val="20"/>
        </w:rPr>
        <w:t>Ability to work with people to help them to achieve their goals</w:t>
      </w:r>
    </w:p>
    <w:p w14:paraId="507F424D" w14:textId="77777777" w:rsidR="00FB4EE1" w:rsidRPr="00883A41" w:rsidRDefault="5D09A3BF" w:rsidP="5D09A3BF">
      <w:pPr>
        <w:numPr>
          <w:ilvl w:val="0"/>
          <w:numId w:val="5"/>
        </w:numPr>
        <w:tabs>
          <w:tab w:val="clear" w:pos="720"/>
          <w:tab w:val="num" w:pos="360"/>
        </w:tabs>
        <w:ind w:left="360"/>
        <w:rPr>
          <w:rFonts w:ascii="Arial" w:hAnsi="Arial" w:cs="Arial"/>
          <w:sz w:val="20"/>
          <w:szCs w:val="20"/>
        </w:rPr>
      </w:pPr>
      <w:r w:rsidRPr="5D09A3BF">
        <w:rPr>
          <w:rFonts w:asciiTheme="minorHAnsi" w:eastAsiaTheme="minorEastAsia" w:hAnsiTheme="minorHAnsi" w:cstheme="minorBidi"/>
          <w:sz w:val="20"/>
          <w:szCs w:val="20"/>
        </w:rPr>
        <w:t>A working knowledge of homelessness legislation, welfare benefits, support service and safeguarding.</w:t>
      </w:r>
    </w:p>
    <w:p w14:paraId="3D1F666E" w14:textId="77777777" w:rsidR="00883A41" w:rsidRDefault="5D09A3BF" w:rsidP="5D09A3BF">
      <w:pPr>
        <w:numPr>
          <w:ilvl w:val="0"/>
          <w:numId w:val="6"/>
        </w:numPr>
        <w:tabs>
          <w:tab w:val="clear" w:pos="720"/>
          <w:tab w:val="num" w:pos="360"/>
        </w:tabs>
        <w:ind w:left="360"/>
        <w:rPr>
          <w:rFonts w:ascii="Arial" w:hAnsi="Arial" w:cs="Arial"/>
          <w:sz w:val="20"/>
          <w:szCs w:val="20"/>
        </w:rPr>
      </w:pPr>
      <w:r w:rsidRPr="5D09A3BF">
        <w:rPr>
          <w:rFonts w:asciiTheme="minorHAnsi" w:eastAsiaTheme="minorEastAsia" w:hAnsiTheme="minorHAnsi" w:cstheme="minorBidi"/>
          <w:sz w:val="20"/>
          <w:szCs w:val="20"/>
        </w:rPr>
        <w:t>Ability to organise and prioritise work</w:t>
      </w:r>
    </w:p>
    <w:p w14:paraId="78A9575C" w14:textId="77777777" w:rsidR="00FB4EE1" w:rsidRPr="00883A41" w:rsidRDefault="5D09A3BF" w:rsidP="5D09A3BF">
      <w:pPr>
        <w:numPr>
          <w:ilvl w:val="0"/>
          <w:numId w:val="6"/>
        </w:numPr>
        <w:tabs>
          <w:tab w:val="clear" w:pos="720"/>
          <w:tab w:val="num" w:pos="360"/>
        </w:tabs>
        <w:ind w:left="360"/>
        <w:rPr>
          <w:rFonts w:ascii="Arial" w:hAnsi="Arial" w:cs="Arial"/>
          <w:sz w:val="20"/>
          <w:szCs w:val="20"/>
        </w:rPr>
      </w:pPr>
      <w:r w:rsidRPr="5D09A3BF">
        <w:rPr>
          <w:rFonts w:asciiTheme="minorHAnsi" w:eastAsiaTheme="minorEastAsia" w:hAnsiTheme="minorHAnsi" w:cstheme="minorBidi"/>
          <w:sz w:val="20"/>
          <w:szCs w:val="20"/>
        </w:rPr>
        <w:t>Ability to work as part of a team</w:t>
      </w:r>
    </w:p>
    <w:p w14:paraId="1389569E" w14:textId="77777777" w:rsidR="00FB4EE1" w:rsidRPr="00883A41" w:rsidRDefault="5D09A3BF" w:rsidP="5D09A3BF">
      <w:pPr>
        <w:numPr>
          <w:ilvl w:val="0"/>
          <w:numId w:val="5"/>
        </w:numPr>
        <w:tabs>
          <w:tab w:val="clear" w:pos="720"/>
          <w:tab w:val="num" w:pos="360"/>
        </w:tabs>
        <w:ind w:left="360"/>
        <w:rPr>
          <w:rFonts w:ascii="Arial" w:hAnsi="Arial" w:cs="Arial"/>
          <w:sz w:val="20"/>
          <w:szCs w:val="20"/>
        </w:rPr>
      </w:pPr>
      <w:r w:rsidRPr="5D09A3BF">
        <w:rPr>
          <w:rFonts w:asciiTheme="minorHAnsi" w:eastAsiaTheme="minorEastAsia" w:hAnsiTheme="minorHAnsi" w:cstheme="minorBidi"/>
          <w:sz w:val="20"/>
          <w:szCs w:val="20"/>
        </w:rPr>
        <w:t>Computing skills, including word-processing and ability to use windows applications, including spread sheets and data bases</w:t>
      </w:r>
    </w:p>
    <w:p w14:paraId="16CC97FC" w14:textId="77777777" w:rsidR="00883A41" w:rsidRDefault="5D09A3BF" w:rsidP="5D09A3BF">
      <w:pPr>
        <w:numPr>
          <w:ilvl w:val="0"/>
          <w:numId w:val="5"/>
        </w:numPr>
        <w:tabs>
          <w:tab w:val="clear" w:pos="720"/>
          <w:tab w:val="num" w:pos="360"/>
        </w:tabs>
        <w:ind w:left="360"/>
        <w:rPr>
          <w:rFonts w:ascii="Arial" w:hAnsi="Arial" w:cs="Arial"/>
          <w:sz w:val="20"/>
          <w:szCs w:val="20"/>
        </w:rPr>
      </w:pPr>
      <w:r w:rsidRPr="5D09A3BF">
        <w:rPr>
          <w:rFonts w:asciiTheme="minorHAnsi" w:eastAsiaTheme="minorEastAsia" w:hAnsiTheme="minorHAnsi" w:cstheme="minorBidi"/>
          <w:sz w:val="20"/>
          <w:szCs w:val="20"/>
        </w:rPr>
        <w:t xml:space="preserve">An understanding of the principles of equal opportunities </w:t>
      </w:r>
    </w:p>
    <w:p w14:paraId="41EF54F2" w14:textId="77777777" w:rsidR="00883A41" w:rsidRPr="00883A41" w:rsidRDefault="5D09A3BF" w:rsidP="5D09A3BF">
      <w:pPr>
        <w:numPr>
          <w:ilvl w:val="0"/>
          <w:numId w:val="5"/>
        </w:numPr>
        <w:tabs>
          <w:tab w:val="clear" w:pos="720"/>
          <w:tab w:val="num" w:pos="360"/>
        </w:tabs>
        <w:ind w:left="360"/>
        <w:rPr>
          <w:rFonts w:ascii="Arial" w:hAnsi="Arial" w:cs="Arial"/>
          <w:sz w:val="20"/>
          <w:szCs w:val="20"/>
        </w:rPr>
      </w:pPr>
      <w:r w:rsidRPr="5D09A3BF">
        <w:rPr>
          <w:rFonts w:asciiTheme="minorHAnsi" w:eastAsiaTheme="minorEastAsia" w:hAnsiTheme="minorHAnsi" w:cstheme="minorBidi"/>
          <w:sz w:val="20"/>
          <w:szCs w:val="20"/>
        </w:rPr>
        <w:t>Commitment to the centre’s Vision, Mission and Values and willingness to work within policies and guidelines</w:t>
      </w:r>
    </w:p>
    <w:p w14:paraId="159A9CD0" w14:textId="77777777" w:rsidR="00FB4EE1" w:rsidRPr="00120488" w:rsidRDefault="00FB4EE1" w:rsidP="5D09A3BF">
      <w:pPr>
        <w:rPr>
          <w:rFonts w:asciiTheme="minorHAnsi" w:eastAsiaTheme="minorEastAsia" w:hAnsiTheme="minorHAnsi" w:cstheme="minorBidi"/>
          <w:sz w:val="20"/>
          <w:szCs w:val="20"/>
        </w:rPr>
      </w:pPr>
    </w:p>
    <w:p w14:paraId="677E8352" w14:textId="77777777" w:rsidR="00640698" w:rsidRPr="00120488" w:rsidRDefault="5D09A3BF" w:rsidP="5D09A3BF">
      <w:pPr>
        <w:pStyle w:val="Heading1"/>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Experience</w:t>
      </w:r>
    </w:p>
    <w:p w14:paraId="7B80BD9F" w14:textId="3F83B722" w:rsidR="00883A41" w:rsidRDefault="5D09A3BF" w:rsidP="5D09A3BF">
      <w:pPr>
        <w:numPr>
          <w:ilvl w:val="0"/>
          <w:numId w:val="4"/>
        </w:numPr>
        <w:rPr>
          <w:rFonts w:ascii="Arial" w:hAnsi="Arial" w:cs="Arial"/>
          <w:sz w:val="20"/>
          <w:szCs w:val="20"/>
        </w:rPr>
      </w:pPr>
      <w:r w:rsidRPr="5D09A3BF">
        <w:rPr>
          <w:rFonts w:asciiTheme="minorHAnsi" w:eastAsiaTheme="minorEastAsia" w:hAnsiTheme="minorHAnsi" w:cstheme="minorBidi"/>
          <w:sz w:val="20"/>
          <w:szCs w:val="20"/>
        </w:rPr>
        <w:t>At least 2 years</w:t>
      </w:r>
      <w:r w:rsidR="00E41377">
        <w:rPr>
          <w:rFonts w:asciiTheme="minorHAnsi" w:eastAsiaTheme="minorEastAsia" w:hAnsiTheme="minorHAnsi" w:cstheme="minorBidi"/>
          <w:sz w:val="20"/>
          <w:szCs w:val="20"/>
        </w:rPr>
        <w:t>’</w:t>
      </w:r>
      <w:r w:rsidRPr="5D09A3BF">
        <w:rPr>
          <w:rFonts w:asciiTheme="minorHAnsi" w:eastAsiaTheme="minorEastAsia" w:hAnsiTheme="minorHAnsi" w:cstheme="minorBidi"/>
          <w:sz w:val="20"/>
          <w:szCs w:val="20"/>
        </w:rPr>
        <w:t xml:space="preserve"> experience of supporting people who are homeless to access and maintain permanent accommodation.</w:t>
      </w:r>
    </w:p>
    <w:p w14:paraId="14F77EFD" w14:textId="77777777" w:rsidR="00A4749F" w:rsidRDefault="5D09A3BF" w:rsidP="5D09A3BF">
      <w:pPr>
        <w:numPr>
          <w:ilvl w:val="0"/>
          <w:numId w:val="4"/>
        </w:numPr>
        <w:rPr>
          <w:rFonts w:ascii="Arial" w:hAnsi="Arial" w:cs="Arial"/>
          <w:sz w:val="20"/>
          <w:szCs w:val="20"/>
        </w:rPr>
      </w:pPr>
      <w:r w:rsidRPr="5D09A3BF">
        <w:rPr>
          <w:rFonts w:asciiTheme="minorHAnsi" w:eastAsiaTheme="minorEastAsia" w:hAnsiTheme="minorHAnsi" w:cstheme="minorBidi"/>
          <w:sz w:val="20"/>
          <w:szCs w:val="20"/>
        </w:rPr>
        <w:t xml:space="preserve">Experience of working from a strengths-based perspective </w:t>
      </w:r>
    </w:p>
    <w:p w14:paraId="75CF7E0F" w14:textId="77777777" w:rsidR="00A4749F" w:rsidRPr="00F179DE" w:rsidRDefault="5D09A3BF" w:rsidP="5D09A3BF">
      <w:pPr>
        <w:numPr>
          <w:ilvl w:val="0"/>
          <w:numId w:val="4"/>
        </w:numPr>
        <w:rPr>
          <w:rFonts w:ascii="Arial" w:hAnsi="Arial" w:cs="Arial"/>
          <w:sz w:val="20"/>
          <w:szCs w:val="20"/>
        </w:rPr>
      </w:pPr>
      <w:r w:rsidRPr="5D09A3BF">
        <w:rPr>
          <w:rFonts w:asciiTheme="minorHAnsi" w:eastAsiaTheme="minorEastAsia" w:hAnsiTheme="minorHAnsi" w:cstheme="minorBidi"/>
          <w:sz w:val="20"/>
          <w:szCs w:val="20"/>
        </w:rPr>
        <w:t>Experience of working with people to plan, deliver and evaluation the services that they use</w:t>
      </w:r>
    </w:p>
    <w:p w14:paraId="3423F099" w14:textId="77777777" w:rsidR="00382DA0" w:rsidRPr="00800266" w:rsidRDefault="5D09A3BF" w:rsidP="5D09A3BF">
      <w:pPr>
        <w:numPr>
          <w:ilvl w:val="0"/>
          <w:numId w:val="4"/>
        </w:numPr>
        <w:rPr>
          <w:rFonts w:ascii="Arial" w:hAnsi="Arial" w:cs="Arial"/>
          <w:sz w:val="20"/>
          <w:szCs w:val="20"/>
        </w:rPr>
      </w:pPr>
      <w:r w:rsidRPr="5D09A3BF">
        <w:rPr>
          <w:rFonts w:asciiTheme="minorHAnsi" w:eastAsiaTheme="minorEastAsia" w:hAnsiTheme="minorHAnsi" w:cstheme="minorBidi"/>
          <w:sz w:val="20"/>
          <w:szCs w:val="20"/>
        </w:rPr>
        <w:t>Experience of motivating and empowering people to make positive changes in their lives</w:t>
      </w:r>
    </w:p>
    <w:p w14:paraId="61D1EDD4" w14:textId="77777777" w:rsidR="00382DA0" w:rsidRPr="00800266" w:rsidRDefault="5D09A3BF" w:rsidP="5D09A3BF">
      <w:pPr>
        <w:numPr>
          <w:ilvl w:val="0"/>
          <w:numId w:val="4"/>
        </w:numPr>
        <w:rPr>
          <w:rFonts w:ascii="Arial" w:hAnsi="Arial" w:cs="Arial"/>
          <w:sz w:val="20"/>
          <w:szCs w:val="20"/>
        </w:rPr>
      </w:pPr>
      <w:r w:rsidRPr="5D09A3BF">
        <w:rPr>
          <w:rFonts w:asciiTheme="minorHAnsi" w:eastAsiaTheme="minorEastAsia" w:hAnsiTheme="minorHAnsi" w:cstheme="minorBidi"/>
          <w:sz w:val="20"/>
          <w:szCs w:val="20"/>
        </w:rPr>
        <w:t>Experience of volunteering and/or managing and supporting volunteers</w:t>
      </w:r>
    </w:p>
    <w:p w14:paraId="4D9DCC76" w14:textId="77777777" w:rsidR="00382DA0" w:rsidRPr="00800266" w:rsidRDefault="5D09A3BF" w:rsidP="5D09A3BF">
      <w:pPr>
        <w:numPr>
          <w:ilvl w:val="0"/>
          <w:numId w:val="4"/>
        </w:numPr>
        <w:rPr>
          <w:rFonts w:ascii="Arial" w:hAnsi="Arial" w:cs="Arial"/>
          <w:sz w:val="20"/>
          <w:szCs w:val="20"/>
        </w:rPr>
      </w:pPr>
      <w:r w:rsidRPr="5D09A3BF">
        <w:rPr>
          <w:rFonts w:asciiTheme="minorHAnsi" w:eastAsiaTheme="minorEastAsia" w:hAnsiTheme="minorHAnsi" w:cstheme="minorBidi"/>
          <w:sz w:val="20"/>
          <w:szCs w:val="20"/>
        </w:rPr>
        <w:t>Experience of working with people whose first language is not English</w:t>
      </w:r>
    </w:p>
    <w:p w14:paraId="39B99AAB" w14:textId="77777777" w:rsidR="00382DA0" w:rsidRPr="00800266" w:rsidRDefault="5D09A3BF" w:rsidP="5D09A3BF">
      <w:pPr>
        <w:numPr>
          <w:ilvl w:val="0"/>
          <w:numId w:val="4"/>
        </w:numPr>
        <w:rPr>
          <w:rFonts w:ascii="Arial" w:hAnsi="Arial" w:cs="Arial"/>
          <w:sz w:val="20"/>
          <w:szCs w:val="20"/>
        </w:rPr>
      </w:pPr>
      <w:r w:rsidRPr="5D09A3BF">
        <w:rPr>
          <w:rFonts w:asciiTheme="minorHAnsi" w:eastAsiaTheme="minorEastAsia" w:hAnsiTheme="minorHAnsi" w:cstheme="minorBidi"/>
          <w:sz w:val="20"/>
          <w:szCs w:val="20"/>
        </w:rPr>
        <w:t>Experience of working under pressure and dealing with challenging and sometimes aggressive behaviour</w:t>
      </w:r>
    </w:p>
    <w:p w14:paraId="206F56C2" w14:textId="77777777" w:rsidR="00FB4EE1" w:rsidRPr="00120488" w:rsidRDefault="00FB4EE1" w:rsidP="5D09A3BF">
      <w:pPr>
        <w:rPr>
          <w:rFonts w:asciiTheme="minorHAnsi" w:eastAsiaTheme="minorEastAsia" w:hAnsiTheme="minorHAnsi" w:cstheme="minorBidi"/>
          <w:sz w:val="20"/>
          <w:szCs w:val="20"/>
        </w:rPr>
      </w:pPr>
    </w:p>
    <w:p w14:paraId="6A6012A3" w14:textId="77777777" w:rsidR="00FB4EE1" w:rsidRPr="00120488" w:rsidRDefault="5D09A3BF" w:rsidP="5D09A3BF">
      <w:pPr>
        <w:pStyle w:val="Heading1"/>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Work Related Circumstances</w:t>
      </w:r>
    </w:p>
    <w:p w14:paraId="7AF04D4D" w14:textId="38DD68A4" w:rsidR="1EB25A8D" w:rsidRPr="00E41377" w:rsidRDefault="5D09A3BF" w:rsidP="5D09A3BF">
      <w:pPr>
        <w:numPr>
          <w:ilvl w:val="0"/>
          <w:numId w:val="3"/>
        </w:numPr>
        <w:rPr>
          <w:sz w:val="20"/>
          <w:szCs w:val="20"/>
        </w:rPr>
      </w:pPr>
      <w:r w:rsidRPr="00E41377">
        <w:rPr>
          <w:rFonts w:asciiTheme="minorHAnsi" w:eastAsiaTheme="minorEastAsia" w:hAnsiTheme="minorHAnsi" w:cstheme="minorBidi"/>
          <w:sz w:val="20"/>
          <w:szCs w:val="20"/>
        </w:rPr>
        <w:t>A car and a clean drivers licence</w:t>
      </w:r>
    </w:p>
    <w:p w14:paraId="02B7DFF8" w14:textId="3B155DAE" w:rsidR="00FB4EE1" w:rsidRPr="00120488" w:rsidRDefault="5D09A3BF" w:rsidP="5D09A3BF">
      <w:pPr>
        <w:numPr>
          <w:ilvl w:val="0"/>
          <w:numId w:val="3"/>
        </w:numPr>
        <w:rPr>
          <w:rFonts w:ascii="Arial" w:hAnsi="Arial" w:cs="Arial"/>
          <w:sz w:val="20"/>
          <w:szCs w:val="20"/>
        </w:rPr>
      </w:pPr>
      <w:r w:rsidRPr="5D09A3BF">
        <w:rPr>
          <w:rFonts w:asciiTheme="minorHAnsi" w:eastAsiaTheme="minorEastAsia" w:hAnsiTheme="minorHAnsi" w:cstheme="minorBidi"/>
          <w:sz w:val="20"/>
          <w:szCs w:val="20"/>
        </w:rPr>
        <w:t>Willingness to work the core hours (Monday to Friday 8am to 4pm) and to work up to one evening a week if needed with time off in l</w:t>
      </w:r>
      <w:r w:rsidR="00E41377">
        <w:rPr>
          <w:rFonts w:asciiTheme="minorHAnsi" w:eastAsiaTheme="minorEastAsia" w:hAnsiTheme="minorHAnsi" w:cstheme="minorBidi"/>
          <w:sz w:val="20"/>
          <w:szCs w:val="20"/>
        </w:rPr>
        <w:t>i</w:t>
      </w:r>
      <w:r w:rsidRPr="5D09A3BF">
        <w:rPr>
          <w:rFonts w:asciiTheme="minorHAnsi" w:eastAsiaTheme="minorEastAsia" w:hAnsiTheme="minorHAnsi" w:cstheme="minorBidi"/>
          <w:sz w:val="20"/>
          <w:szCs w:val="20"/>
        </w:rPr>
        <w:t>eu and to be punctual and reliable</w:t>
      </w:r>
    </w:p>
    <w:p w14:paraId="6317DE05" w14:textId="77777777" w:rsidR="008C4250" w:rsidRDefault="5D09A3BF" w:rsidP="5D09A3BF">
      <w:pPr>
        <w:numPr>
          <w:ilvl w:val="0"/>
          <w:numId w:val="3"/>
        </w:numPr>
        <w:rPr>
          <w:rFonts w:ascii="Arial" w:hAnsi="Arial" w:cs="Arial"/>
          <w:sz w:val="20"/>
          <w:szCs w:val="20"/>
        </w:rPr>
      </w:pPr>
      <w:r w:rsidRPr="5D09A3BF">
        <w:rPr>
          <w:rFonts w:asciiTheme="minorHAnsi" w:eastAsiaTheme="minorEastAsia" w:hAnsiTheme="minorHAnsi" w:cstheme="minorBidi"/>
          <w:sz w:val="20"/>
          <w:szCs w:val="20"/>
        </w:rPr>
        <w:t>Willingness to undertake practical tasks including cleaning as required</w:t>
      </w:r>
    </w:p>
    <w:p w14:paraId="25AD571D" w14:textId="5501FFCF" w:rsidR="00A4749F" w:rsidRDefault="00905545" w:rsidP="5D09A3BF">
      <w:pPr>
        <w:numPr>
          <w:ilvl w:val="0"/>
          <w:numId w:val="3"/>
        </w:numPr>
        <w:rPr>
          <w:rFonts w:ascii="Arial" w:hAnsi="Arial" w:cs="Arial"/>
          <w:sz w:val="20"/>
          <w:szCs w:val="20"/>
        </w:rPr>
      </w:pPr>
      <w:r>
        <w:rPr>
          <w:rFonts w:asciiTheme="minorHAnsi" w:eastAsiaTheme="minorEastAsia" w:hAnsiTheme="minorHAnsi" w:cstheme="minorBidi"/>
          <w:sz w:val="20"/>
          <w:szCs w:val="20"/>
        </w:rPr>
        <w:t>Willingness to undertake lo</w:t>
      </w:r>
      <w:r w:rsidR="5D09A3BF" w:rsidRPr="5D09A3BF">
        <w:rPr>
          <w:rFonts w:asciiTheme="minorHAnsi" w:eastAsiaTheme="minorEastAsia" w:hAnsiTheme="minorHAnsi" w:cstheme="minorBidi"/>
          <w:sz w:val="20"/>
          <w:szCs w:val="20"/>
        </w:rPr>
        <w:t>n</w:t>
      </w:r>
      <w:r>
        <w:rPr>
          <w:rFonts w:asciiTheme="minorHAnsi" w:eastAsiaTheme="minorEastAsia" w:hAnsiTheme="minorHAnsi" w:cstheme="minorBidi"/>
          <w:sz w:val="20"/>
          <w:szCs w:val="20"/>
        </w:rPr>
        <w:t>e</w:t>
      </w:r>
      <w:r w:rsidR="5D09A3BF" w:rsidRPr="5D09A3BF">
        <w:rPr>
          <w:rFonts w:asciiTheme="minorHAnsi" w:eastAsiaTheme="minorEastAsia" w:hAnsiTheme="minorHAnsi" w:cstheme="minorBidi"/>
          <w:sz w:val="20"/>
          <w:szCs w:val="20"/>
        </w:rPr>
        <w:t xml:space="preserve"> working</w:t>
      </w:r>
    </w:p>
    <w:p w14:paraId="05F3B03B" w14:textId="77777777" w:rsidR="008C4250" w:rsidRPr="00120488" w:rsidRDefault="008C4250" w:rsidP="5D09A3BF">
      <w:pPr>
        <w:ind w:left="360"/>
        <w:rPr>
          <w:rFonts w:asciiTheme="minorHAnsi" w:eastAsiaTheme="minorEastAsia" w:hAnsiTheme="minorHAnsi" w:cstheme="minorBidi"/>
          <w:sz w:val="20"/>
          <w:szCs w:val="20"/>
        </w:rPr>
      </w:pPr>
    </w:p>
    <w:p w14:paraId="70BC7FDA" w14:textId="77777777" w:rsidR="008A26FC" w:rsidRPr="00120488" w:rsidRDefault="008A26FC"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br w:type="page"/>
      </w:r>
    </w:p>
    <w:p w14:paraId="0A81C5C9" w14:textId="77777777" w:rsidR="008A26FC" w:rsidRPr="005C501E" w:rsidRDefault="5D09A3BF" w:rsidP="5D09A3BF">
      <w:pP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lastRenderedPageBreak/>
        <w:t>Application for employment</w:t>
      </w:r>
    </w:p>
    <w:p w14:paraId="2F8D5F9A" w14:textId="77777777" w:rsidR="008A26FC" w:rsidRPr="005C501E" w:rsidRDefault="008A26FC" w:rsidP="5D09A3BF">
      <w:pPr>
        <w:jc w:val="center"/>
        <w:rPr>
          <w:rFonts w:asciiTheme="minorHAnsi" w:eastAsiaTheme="minorEastAsia" w:hAnsiTheme="minorHAnsi" w:cstheme="minorBidi"/>
          <w:b/>
          <w:bCs/>
          <w:sz w:val="20"/>
          <w:szCs w:val="20"/>
        </w:rPr>
      </w:pPr>
    </w:p>
    <w:p w14:paraId="5D995788" w14:textId="0F3A4E38" w:rsidR="008A26FC" w:rsidRPr="005C501E" w:rsidRDefault="00E41377" w:rsidP="5D09A3BF">
      <w:pPr>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 xml:space="preserve">Post:                   </w:t>
      </w:r>
      <w:r w:rsidR="00EF6646" w:rsidRPr="5D09A3BF">
        <w:rPr>
          <w:rFonts w:asciiTheme="minorHAnsi" w:eastAsiaTheme="minorEastAsia" w:hAnsiTheme="minorHAnsi" w:cstheme="minorBidi"/>
          <w:b/>
          <w:bCs/>
          <w:sz w:val="20"/>
          <w:szCs w:val="20"/>
        </w:rPr>
        <w:t>Resettlement</w:t>
      </w:r>
      <w:r w:rsidR="004460F6" w:rsidRPr="5D09A3BF">
        <w:rPr>
          <w:rFonts w:asciiTheme="minorHAnsi" w:eastAsiaTheme="minorEastAsia" w:hAnsiTheme="minorHAnsi" w:cstheme="minorBidi"/>
          <w:b/>
          <w:bCs/>
          <w:sz w:val="20"/>
          <w:szCs w:val="20"/>
        </w:rPr>
        <w:t xml:space="preserve"> Worker </w:t>
      </w:r>
    </w:p>
    <w:p w14:paraId="5EBFEC46" w14:textId="1A502223" w:rsidR="0057143F" w:rsidRPr="007D0B96" w:rsidRDefault="5D09A3BF" w:rsidP="5D09A3BF">
      <w:pPr>
        <w:rPr>
          <w:rFonts w:asciiTheme="minorHAnsi" w:eastAsiaTheme="minorEastAsia" w:hAnsiTheme="minorHAnsi" w:cstheme="minorBidi"/>
          <w:b/>
          <w:bCs/>
          <w:sz w:val="20"/>
          <w:szCs w:val="20"/>
        </w:rPr>
      </w:pPr>
      <w:r w:rsidRPr="5D09A3BF">
        <w:rPr>
          <w:rFonts w:ascii="Calibri" w:eastAsia="Calibri" w:hAnsi="Calibri" w:cs="Calibri"/>
          <w:b/>
          <w:bCs/>
          <w:sz w:val="19"/>
          <w:szCs w:val="19"/>
        </w:rPr>
        <w:t>Closing Date</w:t>
      </w:r>
      <w:r w:rsidR="00E41377">
        <w:rPr>
          <w:rFonts w:asciiTheme="minorHAnsi" w:eastAsiaTheme="minorEastAsia" w:hAnsiTheme="minorHAnsi" w:cstheme="minorBidi"/>
          <w:b/>
          <w:bCs/>
          <w:sz w:val="20"/>
          <w:szCs w:val="20"/>
        </w:rPr>
        <w:t xml:space="preserve">:     </w:t>
      </w:r>
      <w:r w:rsidR="008A26FC" w:rsidRPr="5D09A3BF">
        <w:rPr>
          <w:rFonts w:asciiTheme="minorHAnsi" w:eastAsiaTheme="minorEastAsia" w:hAnsiTheme="minorHAnsi" w:cstheme="minorBidi"/>
          <w:b/>
          <w:bCs/>
          <w:sz w:val="20"/>
          <w:szCs w:val="20"/>
        </w:rPr>
        <w:t>23</w:t>
      </w:r>
      <w:r w:rsidR="008A26FC" w:rsidRPr="5D09A3BF">
        <w:rPr>
          <w:rFonts w:asciiTheme="minorHAnsi" w:eastAsiaTheme="minorEastAsia" w:hAnsiTheme="minorHAnsi" w:cstheme="minorBidi"/>
          <w:b/>
          <w:bCs/>
          <w:sz w:val="20"/>
          <w:szCs w:val="20"/>
          <w:vertAlign w:val="superscript"/>
        </w:rPr>
        <w:t>rd</w:t>
      </w:r>
      <w:r w:rsidRPr="5D09A3BF">
        <w:rPr>
          <w:rFonts w:asciiTheme="minorHAnsi" w:eastAsiaTheme="minorEastAsia" w:hAnsiTheme="minorHAnsi" w:cstheme="minorBidi"/>
          <w:b/>
          <w:bCs/>
          <w:sz w:val="20"/>
          <w:szCs w:val="20"/>
        </w:rPr>
        <w:t xml:space="preserve"> June, 2019, midday</w:t>
      </w:r>
      <w:r w:rsidR="008A26FC" w:rsidRPr="005C501E">
        <w:rPr>
          <w:rFonts w:ascii="Arial" w:hAnsi="Arial" w:cs="Arial"/>
          <w:b/>
          <w:bCs/>
        </w:rPr>
        <w:tab/>
      </w:r>
    </w:p>
    <w:p w14:paraId="03D81A8A" w14:textId="77777777" w:rsidR="008A26FC" w:rsidRDefault="008A26FC" w:rsidP="5D09A3BF">
      <w:pPr>
        <w:rPr>
          <w:rFonts w:asciiTheme="minorHAnsi" w:eastAsiaTheme="minorEastAsia" w:hAnsiTheme="minorHAnsi" w:cstheme="minorBidi"/>
          <w:sz w:val="20"/>
          <w:szCs w:val="20"/>
        </w:rPr>
      </w:pPr>
    </w:p>
    <w:p w14:paraId="163CE79E" w14:textId="77777777" w:rsidR="008A26FC" w:rsidRPr="005C501E" w:rsidRDefault="5D09A3BF"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 xml:space="preserve">Applications should be emailed to </w:t>
      </w:r>
      <w:hyperlink r:id="rId9">
        <w:r w:rsidRPr="5D09A3BF">
          <w:rPr>
            <w:rStyle w:val="Hyperlink"/>
            <w:rFonts w:asciiTheme="minorHAnsi" w:eastAsiaTheme="minorEastAsia" w:hAnsiTheme="minorHAnsi" w:cstheme="minorBidi"/>
            <w:sz w:val="20"/>
            <w:szCs w:val="20"/>
          </w:rPr>
          <w:t>kate@boothcentre.org.uk</w:t>
        </w:r>
      </w:hyperlink>
      <w:r w:rsidRPr="5D09A3BF">
        <w:rPr>
          <w:rFonts w:asciiTheme="minorHAnsi" w:eastAsiaTheme="minorEastAsia" w:hAnsiTheme="minorHAnsi" w:cstheme="minorBidi"/>
          <w:sz w:val="20"/>
          <w:szCs w:val="20"/>
        </w:rPr>
        <w:t xml:space="preserve"> and receipt will be acknowledged if you are short listed you will be asked to sign the application at the interview </w:t>
      </w:r>
    </w:p>
    <w:p w14:paraId="398E67D3" w14:textId="77777777" w:rsidR="008A26FC" w:rsidRPr="005C501E" w:rsidRDefault="008A26FC" w:rsidP="5D09A3BF">
      <w:pPr>
        <w:rPr>
          <w:rFonts w:asciiTheme="minorHAnsi" w:eastAsiaTheme="minorEastAsia" w:hAnsiTheme="minorHAnsi" w:cstheme="minorBidi"/>
          <w:sz w:val="20"/>
          <w:szCs w:val="20"/>
        </w:rPr>
      </w:pPr>
    </w:p>
    <w:p w14:paraId="2731D1CF" w14:textId="77777777" w:rsidR="008A26FC" w:rsidRDefault="5D09A3BF" w:rsidP="5D09A3BF">
      <w:pP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Personal Information</w:t>
      </w:r>
    </w:p>
    <w:p w14:paraId="3D4AC8F7" w14:textId="77777777" w:rsidR="008A26FC" w:rsidRDefault="008A26FC" w:rsidP="5D09A3BF">
      <w:pPr>
        <w:rPr>
          <w:rFonts w:asciiTheme="minorHAnsi" w:eastAsiaTheme="minorEastAsia" w:hAnsiTheme="minorHAnsi" w:cstheme="minorBid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6744"/>
      </w:tblGrid>
      <w:tr w:rsidR="008A26FC" w:rsidRPr="005C501E" w14:paraId="28FA6ACF" w14:textId="77777777" w:rsidTr="5D09A3BF">
        <w:tc>
          <w:tcPr>
            <w:tcW w:w="3457" w:type="dxa"/>
            <w:shd w:val="clear" w:color="auto" w:fill="D9D9D9" w:themeFill="background1" w:themeFillShade="D9"/>
            <w:vAlign w:val="center"/>
          </w:tcPr>
          <w:p w14:paraId="790C929B"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Surname</w:t>
            </w:r>
          </w:p>
        </w:tc>
        <w:tc>
          <w:tcPr>
            <w:tcW w:w="6744" w:type="dxa"/>
          </w:tcPr>
          <w:p w14:paraId="72612D35" w14:textId="77777777" w:rsidR="008A26FC" w:rsidRDefault="008A26FC" w:rsidP="5D09A3BF">
            <w:pPr>
              <w:rPr>
                <w:rFonts w:asciiTheme="minorHAnsi" w:eastAsiaTheme="minorEastAsia" w:hAnsiTheme="minorHAnsi" w:cstheme="minorBidi"/>
                <w:sz w:val="20"/>
                <w:szCs w:val="20"/>
              </w:rPr>
            </w:pPr>
          </w:p>
          <w:p w14:paraId="15102F7C" w14:textId="77777777" w:rsidR="008A26FC" w:rsidRPr="005C501E" w:rsidRDefault="008A26FC" w:rsidP="5D09A3BF">
            <w:pPr>
              <w:rPr>
                <w:rFonts w:asciiTheme="minorHAnsi" w:eastAsiaTheme="minorEastAsia" w:hAnsiTheme="minorHAnsi" w:cstheme="minorBidi"/>
                <w:sz w:val="20"/>
                <w:szCs w:val="20"/>
              </w:rPr>
            </w:pPr>
          </w:p>
        </w:tc>
      </w:tr>
      <w:tr w:rsidR="008A26FC" w:rsidRPr="005C501E" w14:paraId="5B77905F" w14:textId="77777777" w:rsidTr="5D09A3BF">
        <w:tc>
          <w:tcPr>
            <w:tcW w:w="3457" w:type="dxa"/>
            <w:shd w:val="clear" w:color="auto" w:fill="D9D9D9" w:themeFill="background1" w:themeFillShade="D9"/>
            <w:vAlign w:val="center"/>
          </w:tcPr>
          <w:p w14:paraId="29E05AF9"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Other Names</w:t>
            </w:r>
          </w:p>
        </w:tc>
        <w:tc>
          <w:tcPr>
            <w:tcW w:w="6744" w:type="dxa"/>
          </w:tcPr>
          <w:p w14:paraId="1F0EB8C8" w14:textId="77777777" w:rsidR="008A26FC" w:rsidRDefault="008A26FC" w:rsidP="5D09A3BF">
            <w:pPr>
              <w:rPr>
                <w:rFonts w:asciiTheme="minorHAnsi" w:eastAsiaTheme="minorEastAsia" w:hAnsiTheme="minorHAnsi" w:cstheme="minorBidi"/>
                <w:sz w:val="20"/>
                <w:szCs w:val="20"/>
              </w:rPr>
            </w:pPr>
          </w:p>
          <w:p w14:paraId="12D39E96" w14:textId="77777777" w:rsidR="008A26FC" w:rsidRPr="005C501E" w:rsidRDefault="008A26FC" w:rsidP="5D09A3BF">
            <w:pPr>
              <w:rPr>
                <w:rFonts w:asciiTheme="minorHAnsi" w:eastAsiaTheme="minorEastAsia" w:hAnsiTheme="minorHAnsi" w:cstheme="minorBidi"/>
                <w:sz w:val="20"/>
                <w:szCs w:val="20"/>
              </w:rPr>
            </w:pPr>
          </w:p>
        </w:tc>
      </w:tr>
      <w:tr w:rsidR="008A26FC" w:rsidRPr="005C501E" w14:paraId="7F55F987" w14:textId="77777777" w:rsidTr="5D09A3BF">
        <w:tc>
          <w:tcPr>
            <w:tcW w:w="3457" w:type="dxa"/>
            <w:shd w:val="clear" w:color="auto" w:fill="D9D9D9" w:themeFill="background1" w:themeFillShade="D9"/>
            <w:vAlign w:val="center"/>
          </w:tcPr>
          <w:p w14:paraId="14EA68FA"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Address</w:t>
            </w:r>
          </w:p>
          <w:p w14:paraId="7FC9F7D6"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where we can write to you</w:t>
            </w:r>
          </w:p>
        </w:tc>
        <w:tc>
          <w:tcPr>
            <w:tcW w:w="6744" w:type="dxa"/>
          </w:tcPr>
          <w:p w14:paraId="0235D5B7" w14:textId="77777777" w:rsidR="008A26FC" w:rsidRDefault="008A26FC" w:rsidP="5D09A3BF">
            <w:pPr>
              <w:rPr>
                <w:rFonts w:asciiTheme="minorHAnsi" w:eastAsiaTheme="minorEastAsia" w:hAnsiTheme="minorHAnsi" w:cstheme="minorBidi"/>
                <w:sz w:val="20"/>
                <w:szCs w:val="20"/>
              </w:rPr>
            </w:pPr>
          </w:p>
          <w:p w14:paraId="66548274" w14:textId="77777777" w:rsidR="008A26FC" w:rsidRDefault="008A26FC" w:rsidP="5D09A3BF">
            <w:pPr>
              <w:rPr>
                <w:rFonts w:asciiTheme="minorHAnsi" w:eastAsiaTheme="minorEastAsia" w:hAnsiTheme="minorHAnsi" w:cstheme="minorBidi"/>
                <w:sz w:val="20"/>
                <w:szCs w:val="20"/>
              </w:rPr>
            </w:pPr>
          </w:p>
          <w:p w14:paraId="531D8617" w14:textId="77777777" w:rsidR="008A26FC" w:rsidRDefault="008A26FC" w:rsidP="5D09A3BF">
            <w:pPr>
              <w:rPr>
                <w:rFonts w:asciiTheme="minorHAnsi" w:eastAsiaTheme="minorEastAsia" w:hAnsiTheme="minorHAnsi" w:cstheme="minorBidi"/>
                <w:sz w:val="20"/>
                <w:szCs w:val="20"/>
              </w:rPr>
            </w:pPr>
          </w:p>
          <w:p w14:paraId="2EAE0B0E" w14:textId="77777777" w:rsidR="008A26FC" w:rsidRDefault="008A26FC" w:rsidP="5D09A3BF">
            <w:pPr>
              <w:rPr>
                <w:rFonts w:asciiTheme="minorHAnsi" w:eastAsiaTheme="minorEastAsia" w:hAnsiTheme="minorHAnsi" w:cstheme="minorBidi"/>
                <w:sz w:val="20"/>
                <w:szCs w:val="20"/>
              </w:rPr>
            </w:pPr>
          </w:p>
          <w:p w14:paraId="65EAE4BC" w14:textId="77777777" w:rsidR="008A26FC" w:rsidRPr="005C501E" w:rsidRDefault="008A26FC" w:rsidP="5D09A3BF">
            <w:pPr>
              <w:rPr>
                <w:rFonts w:asciiTheme="minorHAnsi" w:eastAsiaTheme="minorEastAsia" w:hAnsiTheme="minorHAnsi" w:cstheme="minorBidi"/>
                <w:sz w:val="20"/>
                <w:szCs w:val="20"/>
              </w:rPr>
            </w:pPr>
          </w:p>
        </w:tc>
      </w:tr>
      <w:tr w:rsidR="008A26FC" w:rsidRPr="005C501E" w14:paraId="616539C0" w14:textId="77777777" w:rsidTr="5D09A3BF">
        <w:tc>
          <w:tcPr>
            <w:tcW w:w="3457" w:type="dxa"/>
            <w:shd w:val="clear" w:color="auto" w:fill="D9D9D9" w:themeFill="background1" w:themeFillShade="D9"/>
            <w:vAlign w:val="center"/>
          </w:tcPr>
          <w:p w14:paraId="2052AC34"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Contact Telephone numbers</w:t>
            </w:r>
          </w:p>
          <w:p w14:paraId="1EA4F99F"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Daytime</w:t>
            </w:r>
          </w:p>
          <w:p w14:paraId="3A08FB1D"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Home</w:t>
            </w:r>
          </w:p>
        </w:tc>
        <w:tc>
          <w:tcPr>
            <w:tcW w:w="6744" w:type="dxa"/>
          </w:tcPr>
          <w:p w14:paraId="059663C7" w14:textId="77777777" w:rsidR="008A26FC" w:rsidRDefault="008A26FC" w:rsidP="5D09A3BF">
            <w:pPr>
              <w:rPr>
                <w:rFonts w:asciiTheme="minorHAnsi" w:eastAsiaTheme="minorEastAsia" w:hAnsiTheme="minorHAnsi" w:cstheme="minorBidi"/>
                <w:sz w:val="20"/>
                <w:szCs w:val="20"/>
              </w:rPr>
            </w:pPr>
          </w:p>
          <w:p w14:paraId="757E6D68" w14:textId="77777777" w:rsidR="008A26FC" w:rsidRDefault="008A26FC" w:rsidP="5D09A3BF">
            <w:pPr>
              <w:rPr>
                <w:rFonts w:asciiTheme="minorHAnsi" w:eastAsiaTheme="minorEastAsia" w:hAnsiTheme="minorHAnsi" w:cstheme="minorBidi"/>
                <w:sz w:val="20"/>
                <w:szCs w:val="20"/>
              </w:rPr>
            </w:pPr>
          </w:p>
          <w:p w14:paraId="0E381DC1" w14:textId="77777777" w:rsidR="008A26FC" w:rsidRDefault="008A26FC" w:rsidP="5D09A3BF">
            <w:pPr>
              <w:rPr>
                <w:rFonts w:asciiTheme="minorHAnsi" w:eastAsiaTheme="minorEastAsia" w:hAnsiTheme="minorHAnsi" w:cstheme="minorBidi"/>
                <w:sz w:val="20"/>
                <w:szCs w:val="20"/>
              </w:rPr>
            </w:pPr>
          </w:p>
          <w:p w14:paraId="19DA290B" w14:textId="77777777" w:rsidR="008A26FC" w:rsidRPr="005C501E" w:rsidRDefault="008A26FC" w:rsidP="5D09A3BF">
            <w:pPr>
              <w:rPr>
                <w:rFonts w:asciiTheme="minorHAnsi" w:eastAsiaTheme="minorEastAsia" w:hAnsiTheme="minorHAnsi" w:cstheme="minorBidi"/>
                <w:sz w:val="20"/>
                <w:szCs w:val="20"/>
              </w:rPr>
            </w:pPr>
          </w:p>
        </w:tc>
      </w:tr>
      <w:tr w:rsidR="008A26FC" w:rsidRPr="005C501E" w14:paraId="2229FE3D" w14:textId="77777777" w:rsidTr="5D09A3BF">
        <w:tc>
          <w:tcPr>
            <w:tcW w:w="3457" w:type="dxa"/>
            <w:shd w:val="clear" w:color="auto" w:fill="D9D9D9" w:themeFill="background1" w:themeFillShade="D9"/>
            <w:vAlign w:val="center"/>
          </w:tcPr>
          <w:p w14:paraId="036561C8"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Email address</w:t>
            </w:r>
          </w:p>
        </w:tc>
        <w:tc>
          <w:tcPr>
            <w:tcW w:w="6744" w:type="dxa"/>
          </w:tcPr>
          <w:p w14:paraId="6364DFC4" w14:textId="77777777" w:rsidR="008A26FC" w:rsidRDefault="008A26FC" w:rsidP="5D09A3BF">
            <w:pPr>
              <w:rPr>
                <w:rFonts w:asciiTheme="minorHAnsi" w:eastAsiaTheme="minorEastAsia" w:hAnsiTheme="minorHAnsi" w:cstheme="minorBidi"/>
                <w:sz w:val="20"/>
                <w:szCs w:val="20"/>
              </w:rPr>
            </w:pPr>
          </w:p>
          <w:p w14:paraId="2FE93F31" w14:textId="77777777" w:rsidR="008A26FC" w:rsidRPr="005C501E" w:rsidRDefault="008A26FC" w:rsidP="5D09A3BF">
            <w:pPr>
              <w:rPr>
                <w:rFonts w:asciiTheme="minorHAnsi" w:eastAsiaTheme="minorEastAsia" w:hAnsiTheme="minorHAnsi" w:cstheme="minorBidi"/>
                <w:sz w:val="20"/>
                <w:szCs w:val="20"/>
              </w:rPr>
            </w:pPr>
          </w:p>
        </w:tc>
      </w:tr>
    </w:tbl>
    <w:p w14:paraId="400B2FEB" w14:textId="77777777" w:rsidR="008A26FC" w:rsidRDefault="008A26FC" w:rsidP="5D09A3BF">
      <w:pPr>
        <w:rPr>
          <w:rFonts w:asciiTheme="minorHAnsi" w:eastAsiaTheme="minorEastAsia" w:hAnsiTheme="minorHAnsi" w:cstheme="minorBidi"/>
          <w:sz w:val="20"/>
          <w:szCs w:val="20"/>
        </w:rPr>
      </w:pPr>
    </w:p>
    <w:p w14:paraId="083A2856" w14:textId="77777777" w:rsidR="008A26FC" w:rsidRPr="005C501E" w:rsidRDefault="5D09A3BF" w:rsidP="5D09A3BF">
      <w:pP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2. Qualifications</w:t>
      </w:r>
    </w:p>
    <w:p w14:paraId="3A2A162D" w14:textId="77777777" w:rsidR="008A26FC" w:rsidRPr="005C501E" w:rsidRDefault="008A26FC" w:rsidP="5D09A3BF">
      <w:pPr>
        <w:rPr>
          <w:rFonts w:asciiTheme="minorHAnsi" w:eastAsiaTheme="minorEastAsia" w:hAnsiTheme="minorHAnsi" w:cstheme="minorBidi"/>
          <w:sz w:val="20"/>
          <w:szCs w:val="20"/>
        </w:rPr>
      </w:pPr>
    </w:p>
    <w:p w14:paraId="7BA19941" w14:textId="77777777" w:rsidR="008A26FC" w:rsidRPr="005C501E" w:rsidRDefault="5D09A3BF"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Please give details of your qualification (Academic and /or professional)</w:t>
      </w:r>
    </w:p>
    <w:p w14:paraId="01815BD0" w14:textId="77777777" w:rsidR="008A26FC" w:rsidRPr="005C501E" w:rsidRDefault="008A26FC" w:rsidP="5D09A3BF">
      <w:pPr>
        <w:rPr>
          <w:rFonts w:asciiTheme="minorHAnsi" w:eastAsiaTheme="minorEastAsia" w:hAnsiTheme="minorHAns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7634"/>
        <w:gridCol w:w="1418"/>
      </w:tblGrid>
      <w:tr w:rsidR="008A26FC" w:rsidRPr="005C501E" w14:paraId="5E441305" w14:textId="77777777" w:rsidTr="5D09A3BF">
        <w:tc>
          <w:tcPr>
            <w:tcW w:w="1008" w:type="dxa"/>
            <w:shd w:val="clear" w:color="auto" w:fill="D9D9D9" w:themeFill="background1" w:themeFillShade="D9"/>
            <w:vAlign w:val="center"/>
          </w:tcPr>
          <w:p w14:paraId="5AABDE27"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Date</w:t>
            </w:r>
          </w:p>
        </w:tc>
        <w:tc>
          <w:tcPr>
            <w:tcW w:w="7634" w:type="dxa"/>
            <w:shd w:val="clear" w:color="auto" w:fill="D9D9D9" w:themeFill="background1" w:themeFillShade="D9"/>
            <w:vAlign w:val="center"/>
          </w:tcPr>
          <w:p w14:paraId="0E7662BA"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Qualifications</w:t>
            </w:r>
          </w:p>
        </w:tc>
        <w:tc>
          <w:tcPr>
            <w:tcW w:w="1418" w:type="dxa"/>
            <w:shd w:val="clear" w:color="auto" w:fill="D9D9D9" w:themeFill="background1" w:themeFillShade="D9"/>
            <w:vAlign w:val="center"/>
          </w:tcPr>
          <w:p w14:paraId="6EB62F5E"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Level</w:t>
            </w:r>
          </w:p>
        </w:tc>
      </w:tr>
      <w:tr w:rsidR="008A26FC" w:rsidRPr="005C501E" w14:paraId="12000DDE" w14:textId="77777777" w:rsidTr="5D09A3BF">
        <w:tc>
          <w:tcPr>
            <w:tcW w:w="1008" w:type="dxa"/>
          </w:tcPr>
          <w:p w14:paraId="749A99FA" w14:textId="77777777" w:rsidR="008A26FC" w:rsidRPr="005C501E" w:rsidRDefault="008A26FC" w:rsidP="5D09A3BF">
            <w:pPr>
              <w:rPr>
                <w:rFonts w:asciiTheme="minorHAnsi" w:eastAsiaTheme="minorEastAsia" w:hAnsiTheme="minorHAnsi" w:cstheme="minorBidi"/>
                <w:sz w:val="20"/>
                <w:szCs w:val="20"/>
              </w:rPr>
            </w:pPr>
          </w:p>
          <w:p w14:paraId="6A1212FD" w14:textId="77777777" w:rsidR="008A26FC" w:rsidRPr="005C501E" w:rsidRDefault="008A26FC" w:rsidP="5D09A3BF">
            <w:pPr>
              <w:rPr>
                <w:rFonts w:asciiTheme="minorHAnsi" w:eastAsiaTheme="minorEastAsia" w:hAnsiTheme="minorHAnsi" w:cstheme="minorBidi"/>
                <w:sz w:val="20"/>
                <w:szCs w:val="20"/>
              </w:rPr>
            </w:pPr>
          </w:p>
          <w:p w14:paraId="526F67D3" w14:textId="77777777" w:rsidR="008A26FC" w:rsidRPr="005C501E" w:rsidRDefault="008A26FC" w:rsidP="5D09A3BF">
            <w:pPr>
              <w:rPr>
                <w:rFonts w:asciiTheme="minorHAnsi" w:eastAsiaTheme="minorEastAsia" w:hAnsiTheme="minorHAnsi" w:cstheme="minorBidi"/>
                <w:sz w:val="20"/>
                <w:szCs w:val="20"/>
              </w:rPr>
            </w:pPr>
          </w:p>
          <w:p w14:paraId="16EEE36B" w14:textId="77777777" w:rsidR="008A26FC" w:rsidRPr="005C501E" w:rsidRDefault="008A26FC" w:rsidP="5D09A3BF">
            <w:pPr>
              <w:rPr>
                <w:rFonts w:asciiTheme="minorHAnsi" w:eastAsiaTheme="minorEastAsia" w:hAnsiTheme="minorHAnsi" w:cstheme="minorBidi"/>
                <w:sz w:val="20"/>
                <w:szCs w:val="20"/>
              </w:rPr>
            </w:pPr>
          </w:p>
          <w:p w14:paraId="65974A93" w14:textId="77777777" w:rsidR="008A26FC" w:rsidRPr="005C501E" w:rsidRDefault="008A26FC" w:rsidP="5D09A3BF">
            <w:pPr>
              <w:rPr>
                <w:rFonts w:asciiTheme="minorHAnsi" w:eastAsiaTheme="minorEastAsia" w:hAnsiTheme="minorHAnsi" w:cstheme="minorBidi"/>
                <w:sz w:val="20"/>
                <w:szCs w:val="20"/>
              </w:rPr>
            </w:pPr>
          </w:p>
          <w:p w14:paraId="7814C6E9" w14:textId="77777777" w:rsidR="008A26FC" w:rsidRPr="005C501E" w:rsidRDefault="008A26FC" w:rsidP="5D09A3BF">
            <w:pPr>
              <w:rPr>
                <w:rFonts w:asciiTheme="minorHAnsi" w:eastAsiaTheme="minorEastAsia" w:hAnsiTheme="minorHAnsi" w:cstheme="minorBidi"/>
                <w:sz w:val="20"/>
                <w:szCs w:val="20"/>
              </w:rPr>
            </w:pPr>
          </w:p>
          <w:p w14:paraId="501FCCDC" w14:textId="77777777" w:rsidR="008A26FC" w:rsidRPr="005C501E" w:rsidRDefault="008A26FC" w:rsidP="5D09A3BF">
            <w:pPr>
              <w:rPr>
                <w:rFonts w:asciiTheme="minorHAnsi" w:eastAsiaTheme="minorEastAsia" w:hAnsiTheme="minorHAnsi" w:cstheme="minorBidi"/>
                <w:sz w:val="20"/>
                <w:szCs w:val="20"/>
              </w:rPr>
            </w:pPr>
          </w:p>
          <w:p w14:paraId="6F02E345" w14:textId="77777777" w:rsidR="008A26FC" w:rsidRPr="005C501E" w:rsidRDefault="008A26FC" w:rsidP="5D09A3BF">
            <w:pPr>
              <w:rPr>
                <w:rFonts w:asciiTheme="minorHAnsi" w:eastAsiaTheme="minorEastAsia" w:hAnsiTheme="minorHAnsi" w:cstheme="minorBidi"/>
                <w:sz w:val="20"/>
                <w:szCs w:val="20"/>
              </w:rPr>
            </w:pPr>
          </w:p>
          <w:p w14:paraId="5CD5B59E" w14:textId="77777777" w:rsidR="008A26FC" w:rsidRPr="005C501E" w:rsidRDefault="008A26FC" w:rsidP="5D09A3BF">
            <w:pPr>
              <w:rPr>
                <w:rFonts w:asciiTheme="minorHAnsi" w:eastAsiaTheme="minorEastAsia" w:hAnsiTheme="minorHAnsi" w:cstheme="minorBidi"/>
                <w:sz w:val="20"/>
                <w:szCs w:val="20"/>
              </w:rPr>
            </w:pPr>
          </w:p>
          <w:p w14:paraId="0DA54971" w14:textId="77777777" w:rsidR="008A26FC" w:rsidRPr="005C501E" w:rsidRDefault="008A26FC" w:rsidP="5D09A3BF">
            <w:pPr>
              <w:rPr>
                <w:rFonts w:asciiTheme="minorHAnsi" w:eastAsiaTheme="minorEastAsia" w:hAnsiTheme="minorHAnsi" w:cstheme="minorBidi"/>
                <w:sz w:val="20"/>
                <w:szCs w:val="20"/>
              </w:rPr>
            </w:pPr>
          </w:p>
          <w:p w14:paraId="18FF1BC4" w14:textId="77777777" w:rsidR="008A26FC" w:rsidRPr="005C501E" w:rsidRDefault="008A26FC" w:rsidP="5D09A3BF">
            <w:pPr>
              <w:rPr>
                <w:rFonts w:asciiTheme="minorHAnsi" w:eastAsiaTheme="minorEastAsia" w:hAnsiTheme="minorHAnsi" w:cstheme="minorBidi"/>
                <w:sz w:val="20"/>
                <w:szCs w:val="20"/>
              </w:rPr>
            </w:pPr>
          </w:p>
          <w:p w14:paraId="0DD8EC06" w14:textId="77777777" w:rsidR="008A26FC" w:rsidRPr="005C501E" w:rsidRDefault="008A26FC" w:rsidP="5D09A3BF">
            <w:pPr>
              <w:rPr>
                <w:rFonts w:asciiTheme="minorHAnsi" w:eastAsiaTheme="minorEastAsia" w:hAnsiTheme="minorHAnsi" w:cstheme="minorBidi"/>
                <w:sz w:val="20"/>
                <w:szCs w:val="20"/>
              </w:rPr>
            </w:pPr>
          </w:p>
          <w:p w14:paraId="55E35009" w14:textId="77777777" w:rsidR="008A26FC" w:rsidRPr="005C501E" w:rsidRDefault="008A26FC" w:rsidP="5D09A3BF">
            <w:pPr>
              <w:rPr>
                <w:rFonts w:asciiTheme="minorHAnsi" w:eastAsiaTheme="minorEastAsia" w:hAnsiTheme="minorHAnsi" w:cstheme="minorBidi"/>
                <w:sz w:val="20"/>
                <w:szCs w:val="20"/>
              </w:rPr>
            </w:pPr>
          </w:p>
          <w:p w14:paraId="0C824968" w14:textId="77777777" w:rsidR="008A26FC" w:rsidRPr="005C501E" w:rsidRDefault="008A26FC" w:rsidP="5D09A3BF">
            <w:pPr>
              <w:rPr>
                <w:rFonts w:asciiTheme="minorHAnsi" w:eastAsiaTheme="minorEastAsia" w:hAnsiTheme="minorHAnsi" w:cstheme="minorBidi"/>
                <w:sz w:val="20"/>
                <w:szCs w:val="20"/>
              </w:rPr>
            </w:pPr>
          </w:p>
          <w:p w14:paraId="7D46CFFA" w14:textId="77777777" w:rsidR="008A26FC" w:rsidRPr="005C501E" w:rsidRDefault="008A26FC" w:rsidP="5D09A3BF">
            <w:pPr>
              <w:rPr>
                <w:rFonts w:asciiTheme="minorHAnsi" w:eastAsiaTheme="minorEastAsia" w:hAnsiTheme="minorHAnsi" w:cstheme="minorBidi"/>
                <w:sz w:val="20"/>
                <w:szCs w:val="20"/>
              </w:rPr>
            </w:pPr>
          </w:p>
        </w:tc>
        <w:tc>
          <w:tcPr>
            <w:tcW w:w="7634" w:type="dxa"/>
          </w:tcPr>
          <w:p w14:paraId="20A5A8AD" w14:textId="77777777" w:rsidR="008A26FC" w:rsidRPr="005C501E" w:rsidRDefault="008A26FC" w:rsidP="5D09A3BF">
            <w:pPr>
              <w:rPr>
                <w:rFonts w:asciiTheme="minorHAnsi" w:eastAsiaTheme="minorEastAsia" w:hAnsiTheme="minorHAnsi" w:cstheme="minorBidi"/>
                <w:sz w:val="20"/>
                <w:szCs w:val="20"/>
              </w:rPr>
            </w:pPr>
          </w:p>
          <w:p w14:paraId="0E44BC42" w14:textId="77777777" w:rsidR="008A26FC" w:rsidRPr="005C501E" w:rsidRDefault="008A26FC" w:rsidP="5D09A3BF">
            <w:pPr>
              <w:rPr>
                <w:rFonts w:asciiTheme="minorHAnsi" w:eastAsiaTheme="minorEastAsia" w:hAnsiTheme="minorHAnsi" w:cstheme="minorBidi"/>
                <w:sz w:val="20"/>
                <w:szCs w:val="20"/>
              </w:rPr>
            </w:pPr>
          </w:p>
          <w:p w14:paraId="7DF6E76C" w14:textId="77777777" w:rsidR="008A26FC" w:rsidRPr="005C501E" w:rsidRDefault="008A26FC" w:rsidP="5D09A3BF">
            <w:pPr>
              <w:rPr>
                <w:rFonts w:asciiTheme="minorHAnsi" w:eastAsiaTheme="minorEastAsia" w:hAnsiTheme="minorHAnsi" w:cstheme="minorBidi"/>
                <w:sz w:val="20"/>
                <w:szCs w:val="20"/>
              </w:rPr>
            </w:pPr>
          </w:p>
          <w:p w14:paraId="041903F6" w14:textId="77777777" w:rsidR="008A26FC" w:rsidRPr="005C501E" w:rsidRDefault="008A26FC" w:rsidP="5D09A3BF">
            <w:pPr>
              <w:rPr>
                <w:rFonts w:asciiTheme="minorHAnsi" w:eastAsiaTheme="minorEastAsia" w:hAnsiTheme="minorHAnsi" w:cstheme="minorBidi"/>
                <w:sz w:val="20"/>
                <w:szCs w:val="20"/>
              </w:rPr>
            </w:pPr>
          </w:p>
          <w:p w14:paraId="4EB9B33B" w14:textId="77777777" w:rsidR="008A26FC" w:rsidRPr="005C501E" w:rsidRDefault="008A26FC" w:rsidP="5D09A3BF">
            <w:pPr>
              <w:rPr>
                <w:rFonts w:asciiTheme="minorHAnsi" w:eastAsiaTheme="minorEastAsia" w:hAnsiTheme="minorHAnsi" w:cstheme="minorBidi"/>
                <w:sz w:val="20"/>
                <w:szCs w:val="20"/>
              </w:rPr>
            </w:pPr>
          </w:p>
          <w:p w14:paraId="451DC77C" w14:textId="77777777" w:rsidR="008A26FC" w:rsidRPr="005C501E" w:rsidRDefault="008A26FC" w:rsidP="5D09A3BF">
            <w:pPr>
              <w:rPr>
                <w:rFonts w:asciiTheme="minorHAnsi" w:eastAsiaTheme="minorEastAsia" w:hAnsiTheme="minorHAnsi" w:cstheme="minorBidi"/>
                <w:sz w:val="20"/>
                <w:szCs w:val="20"/>
              </w:rPr>
            </w:pPr>
          </w:p>
          <w:p w14:paraId="227AACDA" w14:textId="77777777" w:rsidR="008A26FC" w:rsidRDefault="008A26FC" w:rsidP="5D09A3BF">
            <w:pPr>
              <w:rPr>
                <w:rFonts w:asciiTheme="minorHAnsi" w:eastAsiaTheme="minorEastAsia" w:hAnsiTheme="minorHAnsi" w:cstheme="minorBidi"/>
                <w:sz w:val="20"/>
                <w:szCs w:val="20"/>
              </w:rPr>
            </w:pPr>
          </w:p>
          <w:p w14:paraId="5745E1A3" w14:textId="77777777" w:rsidR="008A26FC" w:rsidRDefault="008A26FC" w:rsidP="5D09A3BF">
            <w:pPr>
              <w:rPr>
                <w:rFonts w:asciiTheme="minorHAnsi" w:eastAsiaTheme="minorEastAsia" w:hAnsiTheme="minorHAnsi" w:cstheme="minorBidi"/>
                <w:sz w:val="20"/>
                <w:szCs w:val="20"/>
              </w:rPr>
            </w:pPr>
          </w:p>
          <w:p w14:paraId="2EEE1E21" w14:textId="77777777" w:rsidR="008A26FC" w:rsidRDefault="008A26FC" w:rsidP="5D09A3BF">
            <w:pPr>
              <w:rPr>
                <w:rFonts w:asciiTheme="minorHAnsi" w:eastAsiaTheme="minorEastAsia" w:hAnsiTheme="minorHAnsi" w:cstheme="minorBidi"/>
                <w:sz w:val="20"/>
                <w:szCs w:val="20"/>
              </w:rPr>
            </w:pPr>
          </w:p>
          <w:p w14:paraId="0006B1C2" w14:textId="77777777" w:rsidR="008A26FC" w:rsidRDefault="008A26FC" w:rsidP="5D09A3BF">
            <w:pPr>
              <w:rPr>
                <w:rFonts w:asciiTheme="minorHAnsi" w:eastAsiaTheme="minorEastAsia" w:hAnsiTheme="minorHAnsi" w:cstheme="minorBidi"/>
                <w:sz w:val="20"/>
                <w:szCs w:val="20"/>
              </w:rPr>
            </w:pPr>
          </w:p>
          <w:p w14:paraId="1BDE03D2" w14:textId="77777777" w:rsidR="008A26FC" w:rsidRDefault="008A26FC" w:rsidP="5D09A3BF">
            <w:pPr>
              <w:rPr>
                <w:rFonts w:asciiTheme="minorHAnsi" w:eastAsiaTheme="minorEastAsia" w:hAnsiTheme="minorHAnsi" w:cstheme="minorBidi"/>
                <w:sz w:val="20"/>
                <w:szCs w:val="20"/>
              </w:rPr>
            </w:pPr>
          </w:p>
          <w:p w14:paraId="2F454670" w14:textId="77777777" w:rsidR="008A26FC" w:rsidRDefault="008A26FC" w:rsidP="5D09A3BF">
            <w:pPr>
              <w:rPr>
                <w:rFonts w:asciiTheme="minorHAnsi" w:eastAsiaTheme="minorEastAsia" w:hAnsiTheme="minorHAnsi" w:cstheme="minorBidi"/>
                <w:sz w:val="20"/>
                <w:szCs w:val="20"/>
              </w:rPr>
            </w:pPr>
          </w:p>
          <w:p w14:paraId="0FAC122E" w14:textId="77777777" w:rsidR="008A26FC" w:rsidRDefault="008A26FC" w:rsidP="5D09A3BF">
            <w:pPr>
              <w:rPr>
                <w:rFonts w:asciiTheme="minorHAnsi" w:eastAsiaTheme="minorEastAsia" w:hAnsiTheme="minorHAnsi" w:cstheme="minorBidi"/>
                <w:sz w:val="20"/>
                <w:szCs w:val="20"/>
              </w:rPr>
            </w:pPr>
          </w:p>
          <w:p w14:paraId="1E5B85B6" w14:textId="77777777" w:rsidR="00E41377" w:rsidRDefault="00E41377" w:rsidP="5D09A3BF">
            <w:pPr>
              <w:rPr>
                <w:rFonts w:asciiTheme="minorHAnsi" w:eastAsiaTheme="minorEastAsia" w:hAnsiTheme="minorHAnsi" w:cstheme="minorBidi"/>
                <w:sz w:val="20"/>
                <w:szCs w:val="20"/>
              </w:rPr>
            </w:pPr>
          </w:p>
          <w:p w14:paraId="38255C0D" w14:textId="77777777" w:rsidR="00E41377" w:rsidRDefault="00E41377" w:rsidP="5D09A3BF">
            <w:pPr>
              <w:rPr>
                <w:rFonts w:asciiTheme="minorHAnsi" w:eastAsiaTheme="minorEastAsia" w:hAnsiTheme="minorHAnsi" w:cstheme="minorBidi"/>
                <w:sz w:val="20"/>
                <w:szCs w:val="20"/>
              </w:rPr>
            </w:pPr>
          </w:p>
          <w:p w14:paraId="0C493CC3" w14:textId="77777777" w:rsidR="00E41377" w:rsidRDefault="00E41377" w:rsidP="5D09A3BF">
            <w:pPr>
              <w:rPr>
                <w:rFonts w:asciiTheme="minorHAnsi" w:eastAsiaTheme="minorEastAsia" w:hAnsiTheme="minorHAnsi" w:cstheme="minorBidi"/>
                <w:sz w:val="20"/>
                <w:szCs w:val="20"/>
              </w:rPr>
            </w:pPr>
          </w:p>
          <w:p w14:paraId="70ACB6BD" w14:textId="77777777" w:rsidR="00E41377" w:rsidRDefault="00E41377" w:rsidP="5D09A3BF">
            <w:pPr>
              <w:rPr>
                <w:rFonts w:asciiTheme="minorHAnsi" w:eastAsiaTheme="minorEastAsia" w:hAnsiTheme="minorHAnsi" w:cstheme="minorBidi"/>
                <w:sz w:val="20"/>
                <w:szCs w:val="20"/>
              </w:rPr>
            </w:pPr>
          </w:p>
          <w:p w14:paraId="2CEB6FD1" w14:textId="77777777" w:rsidR="00E41377" w:rsidRDefault="00E41377" w:rsidP="5D09A3BF">
            <w:pPr>
              <w:rPr>
                <w:rFonts w:asciiTheme="minorHAnsi" w:eastAsiaTheme="minorEastAsia" w:hAnsiTheme="minorHAnsi" w:cstheme="minorBidi"/>
                <w:sz w:val="20"/>
                <w:szCs w:val="20"/>
              </w:rPr>
            </w:pPr>
          </w:p>
          <w:p w14:paraId="5F2D61D7" w14:textId="77777777" w:rsidR="00E41377" w:rsidRDefault="00E41377" w:rsidP="5D09A3BF">
            <w:pPr>
              <w:rPr>
                <w:rFonts w:asciiTheme="minorHAnsi" w:eastAsiaTheme="minorEastAsia" w:hAnsiTheme="minorHAnsi" w:cstheme="minorBidi"/>
                <w:sz w:val="20"/>
                <w:szCs w:val="20"/>
              </w:rPr>
            </w:pPr>
          </w:p>
          <w:p w14:paraId="6B0F68CB" w14:textId="77777777" w:rsidR="00E41377" w:rsidRDefault="00E41377" w:rsidP="5D09A3BF">
            <w:pPr>
              <w:rPr>
                <w:rFonts w:asciiTheme="minorHAnsi" w:eastAsiaTheme="minorEastAsia" w:hAnsiTheme="minorHAnsi" w:cstheme="minorBidi"/>
                <w:sz w:val="20"/>
                <w:szCs w:val="20"/>
              </w:rPr>
            </w:pPr>
          </w:p>
          <w:p w14:paraId="49341EF8" w14:textId="77777777" w:rsidR="00E41377" w:rsidRDefault="00E41377" w:rsidP="5D09A3BF">
            <w:pPr>
              <w:rPr>
                <w:rFonts w:asciiTheme="minorHAnsi" w:eastAsiaTheme="minorEastAsia" w:hAnsiTheme="minorHAnsi" w:cstheme="minorBidi"/>
                <w:sz w:val="20"/>
                <w:szCs w:val="20"/>
              </w:rPr>
            </w:pPr>
          </w:p>
          <w:p w14:paraId="6F94E73C" w14:textId="77777777" w:rsidR="00E41377" w:rsidRDefault="00E41377" w:rsidP="5D09A3BF">
            <w:pPr>
              <w:rPr>
                <w:rFonts w:asciiTheme="minorHAnsi" w:eastAsiaTheme="minorEastAsia" w:hAnsiTheme="minorHAnsi" w:cstheme="minorBidi"/>
                <w:sz w:val="20"/>
                <w:szCs w:val="20"/>
              </w:rPr>
            </w:pPr>
          </w:p>
          <w:p w14:paraId="3E77CC27" w14:textId="77777777" w:rsidR="00E41377" w:rsidRDefault="00E41377" w:rsidP="5D09A3BF">
            <w:pPr>
              <w:rPr>
                <w:rFonts w:asciiTheme="minorHAnsi" w:eastAsiaTheme="minorEastAsia" w:hAnsiTheme="minorHAnsi" w:cstheme="minorBidi"/>
                <w:sz w:val="20"/>
                <w:szCs w:val="20"/>
              </w:rPr>
            </w:pPr>
          </w:p>
          <w:p w14:paraId="574219DE" w14:textId="77777777" w:rsidR="008A26FC" w:rsidRDefault="008A26FC" w:rsidP="5D09A3BF">
            <w:pPr>
              <w:rPr>
                <w:rFonts w:asciiTheme="minorHAnsi" w:eastAsiaTheme="minorEastAsia" w:hAnsiTheme="minorHAnsi" w:cstheme="minorBidi"/>
                <w:sz w:val="20"/>
                <w:szCs w:val="20"/>
              </w:rPr>
            </w:pPr>
          </w:p>
          <w:p w14:paraId="1DE74B78" w14:textId="77777777" w:rsidR="008A26FC" w:rsidRDefault="008A26FC" w:rsidP="5D09A3BF">
            <w:pPr>
              <w:rPr>
                <w:rFonts w:asciiTheme="minorHAnsi" w:eastAsiaTheme="minorEastAsia" w:hAnsiTheme="minorHAnsi" w:cstheme="minorBidi"/>
                <w:sz w:val="20"/>
                <w:szCs w:val="20"/>
              </w:rPr>
            </w:pPr>
          </w:p>
          <w:p w14:paraId="4D46EAB2" w14:textId="77777777" w:rsidR="008A26FC" w:rsidRDefault="008A26FC" w:rsidP="5D09A3BF">
            <w:pPr>
              <w:rPr>
                <w:rFonts w:asciiTheme="minorHAnsi" w:eastAsiaTheme="minorEastAsia" w:hAnsiTheme="minorHAnsi" w:cstheme="minorBidi"/>
                <w:sz w:val="20"/>
                <w:szCs w:val="20"/>
              </w:rPr>
            </w:pPr>
          </w:p>
          <w:p w14:paraId="34A6A008" w14:textId="77777777" w:rsidR="008A26FC" w:rsidRDefault="008A26FC" w:rsidP="5D09A3BF">
            <w:pPr>
              <w:rPr>
                <w:rFonts w:asciiTheme="minorHAnsi" w:eastAsiaTheme="minorEastAsia" w:hAnsiTheme="minorHAnsi" w:cstheme="minorBidi"/>
                <w:sz w:val="20"/>
                <w:szCs w:val="20"/>
              </w:rPr>
            </w:pPr>
          </w:p>
          <w:p w14:paraId="775625EC" w14:textId="77777777" w:rsidR="008A26FC" w:rsidRPr="005C501E" w:rsidRDefault="008A26FC" w:rsidP="5D09A3BF">
            <w:pPr>
              <w:rPr>
                <w:rFonts w:asciiTheme="minorHAnsi" w:eastAsiaTheme="minorEastAsia" w:hAnsiTheme="minorHAnsi" w:cstheme="minorBidi"/>
                <w:sz w:val="20"/>
                <w:szCs w:val="20"/>
              </w:rPr>
            </w:pPr>
          </w:p>
        </w:tc>
        <w:tc>
          <w:tcPr>
            <w:tcW w:w="1418" w:type="dxa"/>
          </w:tcPr>
          <w:p w14:paraId="3EF9D8D4" w14:textId="77777777" w:rsidR="008A26FC" w:rsidRPr="005C501E" w:rsidRDefault="008A26FC" w:rsidP="5D09A3BF">
            <w:pPr>
              <w:rPr>
                <w:rFonts w:asciiTheme="minorHAnsi" w:eastAsiaTheme="minorEastAsia" w:hAnsiTheme="minorHAnsi" w:cstheme="minorBidi"/>
                <w:sz w:val="20"/>
                <w:szCs w:val="20"/>
              </w:rPr>
            </w:pPr>
          </w:p>
        </w:tc>
      </w:tr>
    </w:tbl>
    <w:p w14:paraId="2720B0C0" w14:textId="77777777" w:rsidR="008A26FC" w:rsidRDefault="008A26FC" w:rsidP="5D09A3BF">
      <w:pPr>
        <w:rPr>
          <w:rFonts w:asciiTheme="minorHAnsi" w:eastAsiaTheme="minorEastAsia" w:hAnsiTheme="minorHAnsi" w:cstheme="minorBidi"/>
          <w:sz w:val="20"/>
          <w:szCs w:val="20"/>
        </w:rPr>
      </w:pPr>
    </w:p>
    <w:p w14:paraId="11142037" w14:textId="14DFC89D" w:rsidR="008A26FC" w:rsidRDefault="008A26FC" w:rsidP="5D09A3BF">
      <w:pPr>
        <w:rPr>
          <w:rFonts w:asciiTheme="minorHAnsi" w:eastAsiaTheme="minorEastAsia" w:hAnsiTheme="minorHAnsi" w:cstheme="minorBidi"/>
          <w:b/>
          <w:bCs/>
          <w:sz w:val="20"/>
          <w:szCs w:val="20"/>
        </w:rPr>
      </w:pPr>
    </w:p>
    <w:p w14:paraId="4C2494FA" w14:textId="77777777" w:rsidR="008A26FC" w:rsidRDefault="5D09A3BF" w:rsidP="5D09A3BF">
      <w:pP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3. Employment History</w:t>
      </w:r>
    </w:p>
    <w:p w14:paraId="32742119" w14:textId="77777777" w:rsidR="008A26FC" w:rsidRPr="005C501E" w:rsidRDefault="008A26FC" w:rsidP="5D09A3BF">
      <w:pPr>
        <w:rPr>
          <w:rFonts w:asciiTheme="minorHAnsi" w:eastAsiaTheme="minorEastAsia" w:hAnsiTheme="minorHAnsi" w:cstheme="minorBidi"/>
          <w:b/>
          <w:bCs/>
          <w:sz w:val="20"/>
          <w:szCs w:val="20"/>
        </w:rPr>
      </w:pPr>
    </w:p>
    <w:p w14:paraId="2C26939A" w14:textId="77777777" w:rsidR="008A26FC" w:rsidRDefault="5D09A3BF"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Please give details of past and present work.  This can be paid work, voluntary work or work at home.  Start with the most recent.</w:t>
      </w:r>
    </w:p>
    <w:p w14:paraId="5EF9346A" w14:textId="77777777" w:rsidR="008A26FC" w:rsidRPr="005C501E" w:rsidRDefault="008A26FC" w:rsidP="5D09A3BF">
      <w:pPr>
        <w:rPr>
          <w:rFonts w:asciiTheme="minorHAnsi" w:eastAsiaTheme="minorEastAsia" w:hAnsiTheme="minorHAnsi" w:cstheme="minorBidi"/>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1276"/>
        <w:gridCol w:w="1276"/>
      </w:tblGrid>
      <w:tr w:rsidR="008A26FC" w:rsidRPr="005C501E" w14:paraId="61802781" w14:textId="77777777" w:rsidTr="5D09A3BF">
        <w:tc>
          <w:tcPr>
            <w:tcW w:w="7933" w:type="dxa"/>
            <w:shd w:val="clear" w:color="auto" w:fill="D9D9D9" w:themeFill="background1" w:themeFillShade="D9"/>
            <w:vAlign w:val="center"/>
          </w:tcPr>
          <w:p w14:paraId="195CAC90"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Details</w:t>
            </w:r>
          </w:p>
          <w:p w14:paraId="1354D2ED"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Including employer, job title, main areas of work and reason for leaving.</w:t>
            </w:r>
          </w:p>
        </w:tc>
        <w:tc>
          <w:tcPr>
            <w:tcW w:w="1276" w:type="dxa"/>
            <w:shd w:val="clear" w:color="auto" w:fill="D9D9D9" w:themeFill="background1" w:themeFillShade="D9"/>
            <w:vAlign w:val="center"/>
          </w:tcPr>
          <w:p w14:paraId="382C93EE"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From</w:t>
            </w:r>
          </w:p>
        </w:tc>
        <w:tc>
          <w:tcPr>
            <w:tcW w:w="1276" w:type="dxa"/>
            <w:shd w:val="clear" w:color="auto" w:fill="D9D9D9" w:themeFill="background1" w:themeFillShade="D9"/>
            <w:vAlign w:val="center"/>
          </w:tcPr>
          <w:p w14:paraId="2133F664"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To</w:t>
            </w:r>
          </w:p>
        </w:tc>
      </w:tr>
      <w:tr w:rsidR="008A26FC" w:rsidRPr="005C501E" w14:paraId="52FA0C5D" w14:textId="77777777" w:rsidTr="5D09A3BF">
        <w:tc>
          <w:tcPr>
            <w:tcW w:w="7933" w:type="dxa"/>
          </w:tcPr>
          <w:p w14:paraId="0C785D27" w14:textId="77777777" w:rsidR="008A26FC" w:rsidRPr="005C501E" w:rsidRDefault="008A26FC" w:rsidP="5D09A3BF">
            <w:pPr>
              <w:rPr>
                <w:rFonts w:asciiTheme="minorHAnsi" w:eastAsiaTheme="minorEastAsia" w:hAnsiTheme="minorHAnsi" w:cstheme="minorBidi"/>
                <w:sz w:val="20"/>
                <w:szCs w:val="20"/>
              </w:rPr>
            </w:pPr>
          </w:p>
          <w:p w14:paraId="009A5A1E" w14:textId="77777777" w:rsidR="008A26FC" w:rsidRPr="005C501E" w:rsidRDefault="008A26FC" w:rsidP="5D09A3BF">
            <w:pPr>
              <w:rPr>
                <w:rFonts w:asciiTheme="minorHAnsi" w:eastAsiaTheme="minorEastAsia" w:hAnsiTheme="minorHAnsi" w:cstheme="minorBidi"/>
                <w:sz w:val="20"/>
                <w:szCs w:val="20"/>
              </w:rPr>
            </w:pPr>
          </w:p>
          <w:p w14:paraId="3C7FE62C" w14:textId="77777777" w:rsidR="008A26FC" w:rsidRPr="005C501E" w:rsidRDefault="008A26FC" w:rsidP="5D09A3BF">
            <w:pPr>
              <w:rPr>
                <w:rFonts w:asciiTheme="minorHAnsi" w:eastAsiaTheme="minorEastAsia" w:hAnsiTheme="minorHAnsi" w:cstheme="minorBidi"/>
                <w:sz w:val="20"/>
                <w:szCs w:val="20"/>
              </w:rPr>
            </w:pPr>
          </w:p>
          <w:p w14:paraId="11AE0573" w14:textId="77777777" w:rsidR="008A26FC" w:rsidRPr="005C501E" w:rsidRDefault="008A26FC" w:rsidP="5D09A3BF">
            <w:pPr>
              <w:rPr>
                <w:rFonts w:asciiTheme="minorHAnsi" w:eastAsiaTheme="minorEastAsia" w:hAnsiTheme="minorHAnsi" w:cstheme="minorBidi"/>
                <w:sz w:val="20"/>
                <w:szCs w:val="20"/>
              </w:rPr>
            </w:pPr>
          </w:p>
          <w:p w14:paraId="5C13B516" w14:textId="77777777" w:rsidR="008A26FC" w:rsidRPr="005C501E" w:rsidRDefault="008A26FC" w:rsidP="5D09A3BF">
            <w:pPr>
              <w:rPr>
                <w:rFonts w:asciiTheme="minorHAnsi" w:eastAsiaTheme="minorEastAsia" w:hAnsiTheme="minorHAnsi" w:cstheme="minorBidi"/>
                <w:sz w:val="20"/>
                <w:szCs w:val="20"/>
              </w:rPr>
            </w:pPr>
          </w:p>
          <w:p w14:paraId="7B17028D" w14:textId="77777777" w:rsidR="008A26FC" w:rsidRPr="005C501E" w:rsidRDefault="008A26FC" w:rsidP="5D09A3BF">
            <w:pPr>
              <w:rPr>
                <w:rFonts w:asciiTheme="minorHAnsi" w:eastAsiaTheme="minorEastAsia" w:hAnsiTheme="minorHAnsi" w:cstheme="minorBidi"/>
                <w:sz w:val="20"/>
                <w:szCs w:val="20"/>
              </w:rPr>
            </w:pPr>
          </w:p>
          <w:p w14:paraId="3CC9DB33" w14:textId="77777777" w:rsidR="008A26FC" w:rsidRPr="005C501E" w:rsidRDefault="008A26FC" w:rsidP="5D09A3BF">
            <w:pPr>
              <w:rPr>
                <w:rFonts w:asciiTheme="minorHAnsi" w:eastAsiaTheme="minorEastAsia" w:hAnsiTheme="minorHAnsi" w:cstheme="minorBidi"/>
                <w:sz w:val="20"/>
                <w:szCs w:val="20"/>
              </w:rPr>
            </w:pPr>
          </w:p>
          <w:p w14:paraId="26EB16A9" w14:textId="77777777" w:rsidR="008A26FC" w:rsidRPr="005C501E" w:rsidRDefault="008A26FC" w:rsidP="5D09A3BF">
            <w:pPr>
              <w:rPr>
                <w:rFonts w:asciiTheme="minorHAnsi" w:eastAsiaTheme="minorEastAsia" w:hAnsiTheme="minorHAnsi" w:cstheme="minorBidi"/>
                <w:sz w:val="20"/>
                <w:szCs w:val="20"/>
              </w:rPr>
            </w:pPr>
          </w:p>
          <w:p w14:paraId="23D110C9" w14:textId="77777777" w:rsidR="008A26FC" w:rsidRPr="005C501E" w:rsidRDefault="008A26FC" w:rsidP="5D09A3BF">
            <w:pPr>
              <w:rPr>
                <w:rFonts w:asciiTheme="minorHAnsi" w:eastAsiaTheme="minorEastAsia" w:hAnsiTheme="minorHAnsi" w:cstheme="minorBidi"/>
                <w:sz w:val="20"/>
                <w:szCs w:val="20"/>
              </w:rPr>
            </w:pPr>
          </w:p>
          <w:p w14:paraId="267DBC1F" w14:textId="77777777" w:rsidR="008A26FC" w:rsidRPr="005C501E" w:rsidRDefault="008A26FC" w:rsidP="5D09A3BF">
            <w:pPr>
              <w:rPr>
                <w:rFonts w:asciiTheme="minorHAnsi" w:eastAsiaTheme="minorEastAsia" w:hAnsiTheme="minorHAnsi" w:cstheme="minorBidi"/>
                <w:sz w:val="20"/>
                <w:szCs w:val="20"/>
              </w:rPr>
            </w:pPr>
          </w:p>
          <w:p w14:paraId="40A6C794" w14:textId="77777777" w:rsidR="008A26FC" w:rsidRPr="005C501E" w:rsidRDefault="008A26FC" w:rsidP="5D09A3BF">
            <w:pPr>
              <w:rPr>
                <w:rFonts w:asciiTheme="minorHAnsi" w:eastAsiaTheme="minorEastAsia" w:hAnsiTheme="minorHAnsi" w:cstheme="minorBidi"/>
                <w:sz w:val="20"/>
                <w:szCs w:val="20"/>
              </w:rPr>
            </w:pPr>
          </w:p>
          <w:p w14:paraId="59435C32" w14:textId="77777777" w:rsidR="008A26FC" w:rsidRPr="005C501E" w:rsidRDefault="008A26FC" w:rsidP="5D09A3BF">
            <w:pPr>
              <w:rPr>
                <w:rFonts w:asciiTheme="minorHAnsi" w:eastAsiaTheme="minorEastAsia" w:hAnsiTheme="minorHAnsi" w:cstheme="minorBidi"/>
                <w:sz w:val="20"/>
                <w:szCs w:val="20"/>
              </w:rPr>
            </w:pPr>
          </w:p>
          <w:p w14:paraId="0834C56E" w14:textId="77777777" w:rsidR="008A26FC" w:rsidRDefault="008A26FC" w:rsidP="5D09A3BF">
            <w:pPr>
              <w:rPr>
                <w:rFonts w:asciiTheme="minorHAnsi" w:eastAsiaTheme="minorEastAsia" w:hAnsiTheme="minorHAnsi" w:cstheme="minorBidi"/>
                <w:sz w:val="20"/>
                <w:szCs w:val="20"/>
              </w:rPr>
            </w:pPr>
          </w:p>
          <w:p w14:paraId="6B86C993" w14:textId="77777777" w:rsidR="00EF6646" w:rsidRDefault="00EF6646" w:rsidP="5D09A3BF">
            <w:pPr>
              <w:rPr>
                <w:rFonts w:asciiTheme="minorHAnsi" w:eastAsiaTheme="minorEastAsia" w:hAnsiTheme="minorHAnsi" w:cstheme="minorBidi"/>
                <w:sz w:val="20"/>
                <w:szCs w:val="20"/>
              </w:rPr>
            </w:pPr>
          </w:p>
          <w:p w14:paraId="2CF00A95" w14:textId="77777777" w:rsidR="00EF6646" w:rsidRDefault="00EF6646" w:rsidP="5D09A3BF">
            <w:pPr>
              <w:rPr>
                <w:rFonts w:asciiTheme="minorHAnsi" w:eastAsiaTheme="minorEastAsia" w:hAnsiTheme="minorHAnsi" w:cstheme="minorBidi"/>
                <w:sz w:val="20"/>
                <w:szCs w:val="20"/>
              </w:rPr>
            </w:pPr>
          </w:p>
          <w:p w14:paraId="0FD2CB7A" w14:textId="77777777" w:rsidR="00EF6646" w:rsidRDefault="00EF6646" w:rsidP="5D09A3BF">
            <w:pPr>
              <w:rPr>
                <w:rFonts w:asciiTheme="minorHAnsi" w:eastAsiaTheme="minorEastAsia" w:hAnsiTheme="minorHAnsi" w:cstheme="minorBidi"/>
                <w:sz w:val="20"/>
                <w:szCs w:val="20"/>
              </w:rPr>
            </w:pPr>
          </w:p>
          <w:p w14:paraId="24D4B687" w14:textId="77777777" w:rsidR="00EF6646" w:rsidRDefault="00EF6646" w:rsidP="5D09A3BF">
            <w:pPr>
              <w:rPr>
                <w:rFonts w:asciiTheme="minorHAnsi" w:eastAsiaTheme="minorEastAsia" w:hAnsiTheme="minorHAnsi" w:cstheme="minorBidi"/>
                <w:sz w:val="20"/>
                <w:szCs w:val="20"/>
              </w:rPr>
            </w:pPr>
          </w:p>
          <w:p w14:paraId="0F6B1D28" w14:textId="77777777" w:rsidR="00EF6646" w:rsidRDefault="00EF6646" w:rsidP="5D09A3BF">
            <w:pPr>
              <w:rPr>
                <w:rFonts w:asciiTheme="minorHAnsi" w:eastAsiaTheme="minorEastAsia" w:hAnsiTheme="minorHAnsi" w:cstheme="minorBidi"/>
                <w:sz w:val="20"/>
                <w:szCs w:val="20"/>
              </w:rPr>
            </w:pPr>
          </w:p>
          <w:p w14:paraId="1B4A3F48" w14:textId="77777777" w:rsidR="00EF6646" w:rsidRDefault="00EF6646" w:rsidP="5D09A3BF">
            <w:pPr>
              <w:rPr>
                <w:rFonts w:asciiTheme="minorHAnsi" w:eastAsiaTheme="minorEastAsia" w:hAnsiTheme="minorHAnsi" w:cstheme="minorBidi"/>
                <w:sz w:val="20"/>
                <w:szCs w:val="20"/>
              </w:rPr>
            </w:pPr>
          </w:p>
          <w:p w14:paraId="0A6A6608" w14:textId="77777777" w:rsidR="00EF6646" w:rsidRDefault="00EF6646" w:rsidP="5D09A3BF">
            <w:pPr>
              <w:rPr>
                <w:rFonts w:asciiTheme="minorHAnsi" w:eastAsiaTheme="minorEastAsia" w:hAnsiTheme="minorHAnsi" w:cstheme="minorBidi"/>
                <w:sz w:val="20"/>
                <w:szCs w:val="20"/>
              </w:rPr>
            </w:pPr>
          </w:p>
          <w:p w14:paraId="2ED8EF37" w14:textId="77777777" w:rsidR="00EF6646" w:rsidRDefault="00EF6646" w:rsidP="5D09A3BF">
            <w:pPr>
              <w:rPr>
                <w:rFonts w:asciiTheme="minorHAnsi" w:eastAsiaTheme="minorEastAsia" w:hAnsiTheme="minorHAnsi" w:cstheme="minorBidi"/>
                <w:sz w:val="20"/>
                <w:szCs w:val="20"/>
              </w:rPr>
            </w:pPr>
          </w:p>
          <w:p w14:paraId="535DCE32" w14:textId="77777777" w:rsidR="00EF6646" w:rsidRDefault="00EF6646" w:rsidP="5D09A3BF">
            <w:pPr>
              <w:rPr>
                <w:rFonts w:asciiTheme="minorHAnsi" w:eastAsiaTheme="minorEastAsia" w:hAnsiTheme="minorHAnsi" w:cstheme="minorBidi"/>
                <w:sz w:val="20"/>
                <w:szCs w:val="20"/>
              </w:rPr>
            </w:pPr>
          </w:p>
          <w:p w14:paraId="50BC3D5D" w14:textId="77777777" w:rsidR="00EF6646" w:rsidRDefault="00EF6646" w:rsidP="5D09A3BF">
            <w:pPr>
              <w:rPr>
                <w:rFonts w:asciiTheme="minorHAnsi" w:eastAsiaTheme="minorEastAsia" w:hAnsiTheme="minorHAnsi" w:cstheme="minorBidi"/>
                <w:sz w:val="20"/>
                <w:szCs w:val="20"/>
              </w:rPr>
            </w:pPr>
          </w:p>
          <w:p w14:paraId="608AF386" w14:textId="77777777" w:rsidR="00EF6646" w:rsidRDefault="00EF6646" w:rsidP="5D09A3BF">
            <w:pPr>
              <w:rPr>
                <w:rFonts w:asciiTheme="minorHAnsi" w:eastAsiaTheme="minorEastAsia" w:hAnsiTheme="minorHAnsi" w:cstheme="minorBidi"/>
                <w:sz w:val="20"/>
                <w:szCs w:val="20"/>
              </w:rPr>
            </w:pPr>
          </w:p>
          <w:p w14:paraId="4DAD343F" w14:textId="77777777" w:rsidR="00EF6646" w:rsidRDefault="00EF6646" w:rsidP="5D09A3BF">
            <w:pPr>
              <w:rPr>
                <w:rFonts w:asciiTheme="minorHAnsi" w:eastAsiaTheme="minorEastAsia" w:hAnsiTheme="minorHAnsi" w:cstheme="minorBidi"/>
                <w:sz w:val="20"/>
                <w:szCs w:val="20"/>
              </w:rPr>
            </w:pPr>
          </w:p>
          <w:p w14:paraId="08BA2331" w14:textId="77777777" w:rsidR="00EF6646" w:rsidRDefault="00EF6646" w:rsidP="5D09A3BF">
            <w:pPr>
              <w:rPr>
                <w:rFonts w:asciiTheme="minorHAnsi" w:eastAsiaTheme="minorEastAsia" w:hAnsiTheme="minorHAnsi" w:cstheme="minorBidi"/>
                <w:sz w:val="20"/>
                <w:szCs w:val="20"/>
              </w:rPr>
            </w:pPr>
          </w:p>
          <w:p w14:paraId="67E4BB28" w14:textId="77777777" w:rsidR="00EF6646" w:rsidRDefault="00EF6646" w:rsidP="5D09A3BF">
            <w:pPr>
              <w:rPr>
                <w:rFonts w:asciiTheme="minorHAnsi" w:eastAsiaTheme="minorEastAsia" w:hAnsiTheme="minorHAnsi" w:cstheme="minorBidi"/>
                <w:sz w:val="20"/>
                <w:szCs w:val="20"/>
              </w:rPr>
            </w:pPr>
          </w:p>
          <w:p w14:paraId="4CECDBC0" w14:textId="77777777" w:rsidR="00EF6646" w:rsidRDefault="00EF6646" w:rsidP="5D09A3BF">
            <w:pPr>
              <w:rPr>
                <w:rFonts w:asciiTheme="minorHAnsi" w:eastAsiaTheme="minorEastAsia" w:hAnsiTheme="minorHAnsi" w:cstheme="minorBidi"/>
                <w:sz w:val="20"/>
                <w:szCs w:val="20"/>
              </w:rPr>
            </w:pPr>
          </w:p>
          <w:p w14:paraId="35B73602" w14:textId="77777777" w:rsidR="00EF6646" w:rsidRDefault="00EF6646" w:rsidP="5D09A3BF">
            <w:pPr>
              <w:rPr>
                <w:rFonts w:asciiTheme="minorHAnsi" w:eastAsiaTheme="minorEastAsia" w:hAnsiTheme="minorHAnsi" w:cstheme="minorBidi"/>
                <w:sz w:val="20"/>
                <w:szCs w:val="20"/>
              </w:rPr>
            </w:pPr>
          </w:p>
          <w:p w14:paraId="509FBBB9" w14:textId="77777777" w:rsidR="00EF6646" w:rsidRDefault="00EF6646" w:rsidP="5D09A3BF">
            <w:pPr>
              <w:rPr>
                <w:rFonts w:asciiTheme="minorHAnsi" w:eastAsiaTheme="minorEastAsia" w:hAnsiTheme="minorHAnsi" w:cstheme="minorBidi"/>
                <w:sz w:val="20"/>
                <w:szCs w:val="20"/>
              </w:rPr>
            </w:pPr>
          </w:p>
          <w:p w14:paraId="1AF18F9C" w14:textId="77777777" w:rsidR="00EF6646" w:rsidRDefault="00EF6646" w:rsidP="5D09A3BF">
            <w:pPr>
              <w:rPr>
                <w:rFonts w:asciiTheme="minorHAnsi" w:eastAsiaTheme="minorEastAsia" w:hAnsiTheme="minorHAnsi" w:cstheme="minorBidi"/>
                <w:sz w:val="20"/>
                <w:szCs w:val="20"/>
              </w:rPr>
            </w:pPr>
          </w:p>
          <w:p w14:paraId="401F20A0" w14:textId="77777777" w:rsidR="00EF6646" w:rsidRDefault="00EF6646" w:rsidP="5D09A3BF">
            <w:pPr>
              <w:rPr>
                <w:rFonts w:asciiTheme="minorHAnsi" w:eastAsiaTheme="minorEastAsia" w:hAnsiTheme="minorHAnsi" w:cstheme="minorBidi"/>
                <w:sz w:val="20"/>
                <w:szCs w:val="20"/>
              </w:rPr>
            </w:pPr>
          </w:p>
          <w:p w14:paraId="05336282" w14:textId="77777777" w:rsidR="00EF6646" w:rsidRDefault="00EF6646" w:rsidP="5D09A3BF">
            <w:pPr>
              <w:rPr>
                <w:rFonts w:asciiTheme="minorHAnsi" w:eastAsiaTheme="minorEastAsia" w:hAnsiTheme="minorHAnsi" w:cstheme="minorBidi"/>
                <w:sz w:val="20"/>
                <w:szCs w:val="20"/>
              </w:rPr>
            </w:pPr>
          </w:p>
          <w:p w14:paraId="1F56DA8A" w14:textId="77777777" w:rsidR="00EF6646" w:rsidRDefault="00EF6646" w:rsidP="5D09A3BF">
            <w:pPr>
              <w:rPr>
                <w:rFonts w:asciiTheme="minorHAnsi" w:eastAsiaTheme="minorEastAsia" w:hAnsiTheme="minorHAnsi" w:cstheme="minorBidi"/>
                <w:sz w:val="20"/>
                <w:szCs w:val="20"/>
              </w:rPr>
            </w:pPr>
          </w:p>
          <w:p w14:paraId="620A9448" w14:textId="77777777" w:rsidR="00EF6646" w:rsidRDefault="00EF6646" w:rsidP="5D09A3BF">
            <w:pPr>
              <w:rPr>
                <w:rFonts w:asciiTheme="minorHAnsi" w:eastAsiaTheme="minorEastAsia" w:hAnsiTheme="minorHAnsi" w:cstheme="minorBidi"/>
                <w:sz w:val="20"/>
                <w:szCs w:val="20"/>
              </w:rPr>
            </w:pPr>
          </w:p>
          <w:p w14:paraId="4AE7782E" w14:textId="77777777" w:rsidR="00EF6646" w:rsidRDefault="00EF6646" w:rsidP="5D09A3BF">
            <w:pPr>
              <w:rPr>
                <w:rFonts w:asciiTheme="minorHAnsi" w:eastAsiaTheme="minorEastAsia" w:hAnsiTheme="minorHAnsi" w:cstheme="minorBidi"/>
                <w:sz w:val="20"/>
                <w:szCs w:val="20"/>
              </w:rPr>
            </w:pPr>
          </w:p>
          <w:p w14:paraId="2CFA5760" w14:textId="77777777" w:rsidR="00EF6646" w:rsidRDefault="00EF6646" w:rsidP="5D09A3BF">
            <w:pPr>
              <w:rPr>
                <w:rFonts w:asciiTheme="minorHAnsi" w:eastAsiaTheme="minorEastAsia" w:hAnsiTheme="minorHAnsi" w:cstheme="minorBidi"/>
                <w:sz w:val="20"/>
                <w:szCs w:val="20"/>
              </w:rPr>
            </w:pPr>
          </w:p>
          <w:p w14:paraId="1AF6CF79" w14:textId="77777777" w:rsidR="00EF6646" w:rsidRDefault="00EF6646" w:rsidP="5D09A3BF">
            <w:pPr>
              <w:rPr>
                <w:rFonts w:asciiTheme="minorHAnsi" w:eastAsiaTheme="minorEastAsia" w:hAnsiTheme="minorHAnsi" w:cstheme="minorBidi"/>
                <w:sz w:val="20"/>
                <w:szCs w:val="20"/>
              </w:rPr>
            </w:pPr>
          </w:p>
          <w:p w14:paraId="09822762" w14:textId="77777777" w:rsidR="00EF6646" w:rsidRDefault="00EF6646" w:rsidP="5D09A3BF">
            <w:pPr>
              <w:rPr>
                <w:rFonts w:asciiTheme="minorHAnsi" w:eastAsiaTheme="minorEastAsia" w:hAnsiTheme="minorHAnsi" w:cstheme="minorBidi"/>
                <w:sz w:val="20"/>
                <w:szCs w:val="20"/>
              </w:rPr>
            </w:pPr>
          </w:p>
          <w:p w14:paraId="612D8695" w14:textId="77777777" w:rsidR="00EF6646" w:rsidRDefault="00EF6646" w:rsidP="5D09A3BF">
            <w:pPr>
              <w:rPr>
                <w:rFonts w:asciiTheme="minorHAnsi" w:eastAsiaTheme="minorEastAsia" w:hAnsiTheme="minorHAnsi" w:cstheme="minorBidi"/>
                <w:sz w:val="20"/>
                <w:szCs w:val="20"/>
              </w:rPr>
            </w:pPr>
          </w:p>
          <w:p w14:paraId="2A90F3DF" w14:textId="77777777" w:rsidR="00EF6646" w:rsidRDefault="00EF6646" w:rsidP="5D09A3BF">
            <w:pPr>
              <w:rPr>
                <w:rFonts w:asciiTheme="minorHAnsi" w:eastAsiaTheme="minorEastAsia" w:hAnsiTheme="minorHAnsi" w:cstheme="minorBidi"/>
                <w:sz w:val="20"/>
                <w:szCs w:val="20"/>
              </w:rPr>
            </w:pPr>
          </w:p>
          <w:p w14:paraId="15E88183" w14:textId="77777777" w:rsidR="00EF6646" w:rsidRDefault="00EF6646" w:rsidP="5D09A3BF">
            <w:pPr>
              <w:rPr>
                <w:rFonts w:asciiTheme="minorHAnsi" w:eastAsiaTheme="minorEastAsia" w:hAnsiTheme="minorHAnsi" w:cstheme="minorBidi"/>
                <w:sz w:val="20"/>
                <w:szCs w:val="20"/>
              </w:rPr>
            </w:pPr>
          </w:p>
          <w:p w14:paraId="681FFDB5" w14:textId="77777777" w:rsidR="00E41377" w:rsidRDefault="00E41377" w:rsidP="5D09A3BF">
            <w:pPr>
              <w:rPr>
                <w:rFonts w:asciiTheme="minorHAnsi" w:eastAsiaTheme="minorEastAsia" w:hAnsiTheme="minorHAnsi" w:cstheme="minorBidi"/>
                <w:sz w:val="20"/>
                <w:szCs w:val="20"/>
              </w:rPr>
            </w:pPr>
          </w:p>
          <w:p w14:paraId="2E54FE51" w14:textId="77777777" w:rsidR="00E41377" w:rsidRDefault="00E41377" w:rsidP="5D09A3BF">
            <w:pPr>
              <w:rPr>
                <w:rFonts w:asciiTheme="minorHAnsi" w:eastAsiaTheme="minorEastAsia" w:hAnsiTheme="minorHAnsi" w:cstheme="minorBidi"/>
                <w:sz w:val="20"/>
                <w:szCs w:val="20"/>
              </w:rPr>
            </w:pPr>
          </w:p>
          <w:p w14:paraId="0DAD430B" w14:textId="77777777" w:rsidR="00E41377" w:rsidRDefault="00E41377" w:rsidP="5D09A3BF">
            <w:pPr>
              <w:rPr>
                <w:rFonts w:asciiTheme="minorHAnsi" w:eastAsiaTheme="minorEastAsia" w:hAnsiTheme="minorHAnsi" w:cstheme="minorBidi"/>
                <w:sz w:val="20"/>
                <w:szCs w:val="20"/>
              </w:rPr>
            </w:pPr>
          </w:p>
          <w:p w14:paraId="4AF1B9C3" w14:textId="77777777" w:rsidR="00E41377" w:rsidRDefault="00E41377" w:rsidP="5D09A3BF">
            <w:pPr>
              <w:rPr>
                <w:rFonts w:asciiTheme="minorHAnsi" w:eastAsiaTheme="minorEastAsia" w:hAnsiTheme="minorHAnsi" w:cstheme="minorBidi"/>
                <w:sz w:val="20"/>
                <w:szCs w:val="20"/>
              </w:rPr>
            </w:pPr>
          </w:p>
          <w:p w14:paraId="36705398" w14:textId="77777777" w:rsidR="00E41377" w:rsidRDefault="00E41377" w:rsidP="5D09A3BF">
            <w:pPr>
              <w:rPr>
                <w:rFonts w:asciiTheme="minorHAnsi" w:eastAsiaTheme="minorEastAsia" w:hAnsiTheme="minorHAnsi" w:cstheme="minorBidi"/>
                <w:sz w:val="20"/>
                <w:szCs w:val="20"/>
              </w:rPr>
            </w:pPr>
          </w:p>
          <w:p w14:paraId="13BD4DB8" w14:textId="77777777" w:rsidR="00EF6646" w:rsidRDefault="00EF6646" w:rsidP="5D09A3BF">
            <w:pPr>
              <w:rPr>
                <w:rFonts w:asciiTheme="minorHAnsi" w:eastAsiaTheme="minorEastAsia" w:hAnsiTheme="minorHAnsi" w:cstheme="minorBidi"/>
                <w:sz w:val="20"/>
                <w:szCs w:val="20"/>
              </w:rPr>
            </w:pPr>
          </w:p>
          <w:p w14:paraId="605B3820" w14:textId="77777777" w:rsidR="00EF6646" w:rsidRDefault="00EF6646" w:rsidP="5D09A3BF">
            <w:pPr>
              <w:rPr>
                <w:rFonts w:asciiTheme="minorHAnsi" w:eastAsiaTheme="minorEastAsia" w:hAnsiTheme="minorHAnsi" w:cstheme="minorBidi"/>
                <w:sz w:val="20"/>
                <w:szCs w:val="20"/>
              </w:rPr>
            </w:pPr>
          </w:p>
          <w:p w14:paraId="26850AE1" w14:textId="77777777" w:rsidR="00EF6646" w:rsidRPr="005C501E" w:rsidRDefault="00EF6646" w:rsidP="5D09A3BF">
            <w:pPr>
              <w:rPr>
                <w:rFonts w:asciiTheme="minorHAnsi" w:eastAsiaTheme="minorEastAsia" w:hAnsiTheme="minorHAnsi" w:cstheme="minorBidi"/>
                <w:sz w:val="20"/>
                <w:szCs w:val="20"/>
              </w:rPr>
            </w:pPr>
          </w:p>
          <w:p w14:paraId="58FF18C0" w14:textId="77777777" w:rsidR="008A26FC" w:rsidRPr="005C501E" w:rsidRDefault="008A26FC" w:rsidP="5D09A3BF">
            <w:pPr>
              <w:rPr>
                <w:rFonts w:asciiTheme="minorHAnsi" w:eastAsiaTheme="minorEastAsia" w:hAnsiTheme="minorHAnsi" w:cstheme="minorBidi"/>
                <w:sz w:val="20"/>
                <w:szCs w:val="20"/>
              </w:rPr>
            </w:pPr>
          </w:p>
        </w:tc>
        <w:tc>
          <w:tcPr>
            <w:tcW w:w="1276" w:type="dxa"/>
          </w:tcPr>
          <w:p w14:paraId="4D6574BC" w14:textId="77777777" w:rsidR="008A26FC" w:rsidRPr="005C501E" w:rsidRDefault="008A26FC" w:rsidP="5D09A3BF">
            <w:pPr>
              <w:rPr>
                <w:rFonts w:asciiTheme="minorHAnsi" w:eastAsiaTheme="minorEastAsia" w:hAnsiTheme="minorHAnsi" w:cstheme="minorBidi"/>
                <w:sz w:val="20"/>
                <w:szCs w:val="20"/>
              </w:rPr>
            </w:pPr>
          </w:p>
          <w:p w14:paraId="483C3B38" w14:textId="77777777" w:rsidR="008A26FC" w:rsidRPr="005C501E" w:rsidRDefault="008A26FC" w:rsidP="5D09A3BF">
            <w:pPr>
              <w:rPr>
                <w:rFonts w:asciiTheme="minorHAnsi" w:eastAsiaTheme="minorEastAsia" w:hAnsiTheme="minorHAnsi" w:cstheme="minorBidi"/>
                <w:sz w:val="20"/>
                <w:szCs w:val="20"/>
              </w:rPr>
            </w:pPr>
          </w:p>
          <w:p w14:paraId="49B8B4E6" w14:textId="77777777" w:rsidR="008A26FC" w:rsidRPr="005C501E" w:rsidRDefault="008A26FC" w:rsidP="5D09A3BF">
            <w:pPr>
              <w:rPr>
                <w:rFonts w:asciiTheme="minorHAnsi" w:eastAsiaTheme="minorEastAsia" w:hAnsiTheme="minorHAnsi" w:cstheme="minorBidi"/>
                <w:sz w:val="20"/>
                <w:szCs w:val="20"/>
              </w:rPr>
            </w:pPr>
          </w:p>
          <w:p w14:paraId="4E00C86D" w14:textId="77777777" w:rsidR="008A26FC" w:rsidRPr="005C501E" w:rsidRDefault="008A26FC" w:rsidP="5D09A3BF">
            <w:pPr>
              <w:rPr>
                <w:rFonts w:asciiTheme="minorHAnsi" w:eastAsiaTheme="minorEastAsia" w:hAnsiTheme="minorHAnsi" w:cstheme="minorBidi"/>
                <w:sz w:val="20"/>
                <w:szCs w:val="20"/>
              </w:rPr>
            </w:pPr>
          </w:p>
          <w:p w14:paraId="0F15D485" w14:textId="77777777" w:rsidR="008A26FC" w:rsidRPr="005C501E" w:rsidRDefault="008A26FC" w:rsidP="5D09A3BF">
            <w:pPr>
              <w:rPr>
                <w:rFonts w:asciiTheme="minorHAnsi" w:eastAsiaTheme="minorEastAsia" w:hAnsiTheme="minorHAnsi" w:cstheme="minorBidi"/>
                <w:sz w:val="20"/>
                <w:szCs w:val="20"/>
              </w:rPr>
            </w:pPr>
          </w:p>
          <w:p w14:paraId="53869A67" w14:textId="77777777" w:rsidR="008A26FC" w:rsidRPr="005C501E" w:rsidRDefault="008A26FC" w:rsidP="5D09A3BF">
            <w:pPr>
              <w:rPr>
                <w:rFonts w:asciiTheme="minorHAnsi" w:eastAsiaTheme="minorEastAsia" w:hAnsiTheme="minorHAnsi" w:cstheme="minorBidi"/>
                <w:sz w:val="20"/>
                <w:szCs w:val="20"/>
              </w:rPr>
            </w:pPr>
          </w:p>
          <w:p w14:paraId="6DDE4213" w14:textId="77777777" w:rsidR="008A26FC" w:rsidRPr="005C501E" w:rsidRDefault="008A26FC" w:rsidP="5D09A3BF">
            <w:pPr>
              <w:rPr>
                <w:rFonts w:asciiTheme="minorHAnsi" w:eastAsiaTheme="minorEastAsia" w:hAnsiTheme="minorHAnsi" w:cstheme="minorBidi"/>
                <w:sz w:val="20"/>
                <w:szCs w:val="20"/>
              </w:rPr>
            </w:pPr>
          </w:p>
          <w:p w14:paraId="0299B8E2" w14:textId="77777777" w:rsidR="008A26FC" w:rsidRPr="005C501E" w:rsidRDefault="008A26FC" w:rsidP="5D09A3BF">
            <w:pPr>
              <w:rPr>
                <w:rFonts w:asciiTheme="minorHAnsi" w:eastAsiaTheme="minorEastAsia" w:hAnsiTheme="minorHAnsi" w:cstheme="minorBidi"/>
                <w:sz w:val="20"/>
                <w:szCs w:val="20"/>
              </w:rPr>
            </w:pPr>
          </w:p>
          <w:p w14:paraId="5E5671D1" w14:textId="77777777" w:rsidR="008A26FC" w:rsidRPr="005C501E" w:rsidRDefault="008A26FC" w:rsidP="5D09A3BF">
            <w:pPr>
              <w:rPr>
                <w:rFonts w:asciiTheme="minorHAnsi" w:eastAsiaTheme="minorEastAsia" w:hAnsiTheme="minorHAnsi" w:cstheme="minorBidi"/>
                <w:sz w:val="20"/>
                <w:szCs w:val="20"/>
              </w:rPr>
            </w:pPr>
          </w:p>
          <w:p w14:paraId="35595637" w14:textId="77777777" w:rsidR="008A26FC" w:rsidRPr="005C501E" w:rsidRDefault="008A26FC" w:rsidP="5D09A3BF">
            <w:pPr>
              <w:rPr>
                <w:rFonts w:asciiTheme="minorHAnsi" w:eastAsiaTheme="minorEastAsia" w:hAnsiTheme="minorHAnsi" w:cstheme="minorBidi"/>
                <w:sz w:val="20"/>
                <w:szCs w:val="20"/>
              </w:rPr>
            </w:pPr>
          </w:p>
          <w:p w14:paraId="3F4D4D0E" w14:textId="77777777" w:rsidR="008A26FC" w:rsidRPr="005C501E" w:rsidRDefault="008A26FC" w:rsidP="5D09A3BF">
            <w:pPr>
              <w:rPr>
                <w:rFonts w:asciiTheme="minorHAnsi" w:eastAsiaTheme="minorEastAsia" w:hAnsiTheme="minorHAnsi" w:cstheme="minorBidi"/>
                <w:sz w:val="20"/>
                <w:szCs w:val="20"/>
              </w:rPr>
            </w:pPr>
          </w:p>
          <w:p w14:paraId="1391DA18" w14:textId="77777777" w:rsidR="008A26FC" w:rsidRPr="005C501E" w:rsidRDefault="008A26FC" w:rsidP="5D09A3BF">
            <w:pPr>
              <w:rPr>
                <w:rFonts w:asciiTheme="minorHAnsi" w:eastAsiaTheme="minorEastAsia" w:hAnsiTheme="minorHAnsi" w:cstheme="minorBidi"/>
                <w:sz w:val="20"/>
                <w:szCs w:val="20"/>
              </w:rPr>
            </w:pPr>
          </w:p>
          <w:p w14:paraId="5D68938C" w14:textId="77777777" w:rsidR="008A26FC" w:rsidRPr="005C501E" w:rsidRDefault="008A26FC" w:rsidP="5D09A3BF">
            <w:pPr>
              <w:rPr>
                <w:rFonts w:asciiTheme="minorHAnsi" w:eastAsiaTheme="minorEastAsia" w:hAnsiTheme="minorHAnsi" w:cstheme="minorBidi"/>
                <w:sz w:val="20"/>
                <w:szCs w:val="20"/>
              </w:rPr>
            </w:pPr>
          </w:p>
          <w:p w14:paraId="0FF150FB" w14:textId="77777777" w:rsidR="008A26FC" w:rsidRPr="005C501E" w:rsidRDefault="008A26FC" w:rsidP="5D09A3BF">
            <w:pPr>
              <w:rPr>
                <w:rFonts w:asciiTheme="minorHAnsi" w:eastAsiaTheme="minorEastAsia" w:hAnsiTheme="minorHAnsi" w:cstheme="minorBidi"/>
                <w:sz w:val="20"/>
                <w:szCs w:val="20"/>
              </w:rPr>
            </w:pPr>
          </w:p>
        </w:tc>
        <w:tc>
          <w:tcPr>
            <w:tcW w:w="1276" w:type="dxa"/>
          </w:tcPr>
          <w:p w14:paraId="37BC6EF9" w14:textId="77777777" w:rsidR="008A26FC" w:rsidRPr="005C501E" w:rsidRDefault="008A26FC" w:rsidP="5D09A3BF">
            <w:pPr>
              <w:rPr>
                <w:rFonts w:asciiTheme="minorHAnsi" w:eastAsiaTheme="minorEastAsia" w:hAnsiTheme="minorHAnsi" w:cstheme="minorBidi"/>
                <w:sz w:val="20"/>
                <w:szCs w:val="20"/>
              </w:rPr>
            </w:pPr>
          </w:p>
        </w:tc>
      </w:tr>
    </w:tbl>
    <w:p w14:paraId="5DB937AE" w14:textId="77777777" w:rsidR="008A26FC" w:rsidRDefault="008A26FC" w:rsidP="5D09A3BF">
      <w:pPr>
        <w:rPr>
          <w:rFonts w:asciiTheme="minorHAnsi" w:eastAsiaTheme="minorEastAsia" w:hAnsiTheme="minorHAnsi" w:cstheme="minorBidi"/>
          <w:sz w:val="20"/>
          <w:szCs w:val="20"/>
        </w:rPr>
      </w:pPr>
    </w:p>
    <w:p w14:paraId="1534531F" w14:textId="77777777" w:rsidR="00E41377" w:rsidRDefault="00E41377" w:rsidP="5D09A3BF">
      <w:pPr>
        <w:rPr>
          <w:rFonts w:asciiTheme="minorHAnsi" w:eastAsiaTheme="minorEastAsia" w:hAnsiTheme="minorHAnsi" w:cstheme="minorBidi"/>
          <w:sz w:val="20"/>
          <w:szCs w:val="20"/>
        </w:rPr>
      </w:pPr>
    </w:p>
    <w:p w14:paraId="2599FDA2" w14:textId="77777777" w:rsidR="008A26FC" w:rsidRPr="005C501E" w:rsidRDefault="5D09A3BF" w:rsidP="5D09A3BF">
      <w:pP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4. Training</w:t>
      </w:r>
    </w:p>
    <w:p w14:paraId="1FA3E727" w14:textId="77777777" w:rsidR="008A26FC" w:rsidRPr="005C501E" w:rsidRDefault="008A26FC" w:rsidP="5D09A3BF">
      <w:pPr>
        <w:rPr>
          <w:rFonts w:asciiTheme="minorHAnsi" w:eastAsiaTheme="minorEastAsia" w:hAnsiTheme="minorHAnsi" w:cstheme="minorBidi"/>
          <w:sz w:val="20"/>
          <w:szCs w:val="20"/>
        </w:rPr>
      </w:pPr>
    </w:p>
    <w:p w14:paraId="6DE77897" w14:textId="77777777" w:rsidR="008A26FC" w:rsidRPr="005C501E" w:rsidRDefault="5D09A3BF"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Please give details of any training you have undertaken – including short courses.</w:t>
      </w:r>
    </w:p>
    <w:p w14:paraId="640A2640" w14:textId="77777777" w:rsidR="008A26FC" w:rsidRPr="005C501E" w:rsidRDefault="008A26FC" w:rsidP="5D09A3BF">
      <w:pPr>
        <w:rPr>
          <w:rFonts w:asciiTheme="minorHAnsi" w:eastAsiaTheme="minorEastAsia" w:hAnsiTheme="minorHAnsi" w:cstheme="minorBidi"/>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9477"/>
      </w:tblGrid>
      <w:tr w:rsidR="008A26FC" w:rsidRPr="005C501E" w14:paraId="467E6E26" w14:textId="77777777" w:rsidTr="5D09A3BF">
        <w:tc>
          <w:tcPr>
            <w:tcW w:w="1008" w:type="dxa"/>
            <w:shd w:val="clear" w:color="auto" w:fill="D9D9D9" w:themeFill="background1" w:themeFillShade="D9"/>
            <w:vAlign w:val="center"/>
          </w:tcPr>
          <w:p w14:paraId="746A4694"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Date</w:t>
            </w:r>
          </w:p>
        </w:tc>
        <w:tc>
          <w:tcPr>
            <w:tcW w:w="9477" w:type="dxa"/>
            <w:shd w:val="clear" w:color="auto" w:fill="D9D9D9" w:themeFill="background1" w:themeFillShade="D9"/>
            <w:vAlign w:val="center"/>
          </w:tcPr>
          <w:p w14:paraId="2C229A19"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Details</w:t>
            </w:r>
          </w:p>
        </w:tc>
      </w:tr>
      <w:tr w:rsidR="008A26FC" w:rsidRPr="005C501E" w14:paraId="59F91452" w14:textId="77777777" w:rsidTr="5D09A3BF">
        <w:tc>
          <w:tcPr>
            <w:tcW w:w="1008" w:type="dxa"/>
          </w:tcPr>
          <w:p w14:paraId="7B548310" w14:textId="77777777" w:rsidR="008A26FC" w:rsidRPr="005C501E" w:rsidRDefault="008A26FC" w:rsidP="5D09A3BF">
            <w:pPr>
              <w:rPr>
                <w:rFonts w:asciiTheme="minorHAnsi" w:eastAsiaTheme="minorEastAsia" w:hAnsiTheme="minorHAnsi" w:cstheme="minorBidi"/>
                <w:sz w:val="20"/>
                <w:szCs w:val="20"/>
              </w:rPr>
            </w:pPr>
          </w:p>
          <w:p w14:paraId="74350627" w14:textId="77777777" w:rsidR="008A26FC" w:rsidRPr="005C501E" w:rsidRDefault="008A26FC" w:rsidP="5D09A3BF">
            <w:pPr>
              <w:rPr>
                <w:rFonts w:asciiTheme="minorHAnsi" w:eastAsiaTheme="minorEastAsia" w:hAnsiTheme="minorHAnsi" w:cstheme="minorBidi"/>
                <w:sz w:val="20"/>
                <w:szCs w:val="20"/>
              </w:rPr>
            </w:pPr>
          </w:p>
          <w:p w14:paraId="313A046C" w14:textId="77777777" w:rsidR="008A26FC" w:rsidRPr="005C501E" w:rsidRDefault="008A26FC" w:rsidP="5D09A3BF">
            <w:pPr>
              <w:rPr>
                <w:rFonts w:asciiTheme="minorHAnsi" w:eastAsiaTheme="minorEastAsia" w:hAnsiTheme="minorHAnsi" w:cstheme="minorBidi"/>
                <w:sz w:val="20"/>
                <w:szCs w:val="20"/>
              </w:rPr>
            </w:pPr>
          </w:p>
          <w:p w14:paraId="19C87FA0" w14:textId="77777777" w:rsidR="008A26FC" w:rsidRPr="005C501E" w:rsidRDefault="008A26FC" w:rsidP="5D09A3BF">
            <w:pPr>
              <w:rPr>
                <w:rFonts w:asciiTheme="minorHAnsi" w:eastAsiaTheme="minorEastAsia" w:hAnsiTheme="minorHAnsi" w:cstheme="minorBidi"/>
                <w:sz w:val="20"/>
                <w:szCs w:val="20"/>
              </w:rPr>
            </w:pPr>
          </w:p>
          <w:p w14:paraId="3BD4CF2D" w14:textId="77777777" w:rsidR="008A26FC" w:rsidRPr="005C501E" w:rsidRDefault="008A26FC" w:rsidP="5D09A3BF">
            <w:pPr>
              <w:rPr>
                <w:rFonts w:asciiTheme="minorHAnsi" w:eastAsiaTheme="minorEastAsia" w:hAnsiTheme="minorHAnsi" w:cstheme="minorBidi"/>
                <w:sz w:val="20"/>
                <w:szCs w:val="20"/>
              </w:rPr>
            </w:pPr>
          </w:p>
          <w:p w14:paraId="6E1CD812" w14:textId="77777777" w:rsidR="008A26FC" w:rsidRPr="005C501E" w:rsidRDefault="008A26FC" w:rsidP="5D09A3BF">
            <w:pPr>
              <w:rPr>
                <w:rFonts w:asciiTheme="minorHAnsi" w:eastAsiaTheme="minorEastAsia" w:hAnsiTheme="minorHAnsi" w:cstheme="minorBidi"/>
                <w:sz w:val="20"/>
                <w:szCs w:val="20"/>
              </w:rPr>
            </w:pPr>
          </w:p>
          <w:p w14:paraId="639A2BDD" w14:textId="77777777" w:rsidR="008A26FC" w:rsidRPr="005C501E" w:rsidRDefault="008A26FC" w:rsidP="5D09A3BF">
            <w:pPr>
              <w:rPr>
                <w:rFonts w:asciiTheme="minorHAnsi" w:eastAsiaTheme="minorEastAsia" w:hAnsiTheme="minorHAnsi" w:cstheme="minorBidi"/>
                <w:sz w:val="20"/>
                <w:szCs w:val="20"/>
              </w:rPr>
            </w:pPr>
          </w:p>
          <w:p w14:paraId="2C91AAE8" w14:textId="77777777" w:rsidR="008A26FC" w:rsidRPr="005C501E" w:rsidRDefault="008A26FC" w:rsidP="5D09A3BF">
            <w:pPr>
              <w:rPr>
                <w:rFonts w:asciiTheme="minorHAnsi" w:eastAsiaTheme="minorEastAsia" w:hAnsiTheme="minorHAnsi" w:cstheme="minorBidi"/>
                <w:sz w:val="20"/>
                <w:szCs w:val="20"/>
              </w:rPr>
            </w:pPr>
          </w:p>
          <w:p w14:paraId="6B565627" w14:textId="77777777" w:rsidR="008A26FC" w:rsidRPr="005C501E" w:rsidRDefault="008A26FC" w:rsidP="5D09A3BF">
            <w:pPr>
              <w:rPr>
                <w:rFonts w:asciiTheme="minorHAnsi" w:eastAsiaTheme="minorEastAsia" w:hAnsiTheme="minorHAnsi" w:cstheme="minorBidi"/>
                <w:sz w:val="20"/>
                <w:szCs w:val="20"/>
              </w:rPr>
            </w:pPr>
          </w:p>
          <w:p w14:paraId="6A340822" w14:textId="77777777" w:rsidR="008A26FC" w:rsidRPr="005C501E" w:rsidRDefault="008A26FC" w:rsidP="5D09A3BF">
            <w:pPr>
              <w:rPr>
                <w:rFonts w:asciiTheme="minorHAnsi" w:eastAsiaTheme="minorEastAsia" w:hAnsiTheme="minorHAnsi" w:cstheme="minorBidi"/>
                <w:sz w:val="20"/>
                <w:szCs w:val="20"/>
              </w:rPr>
            </w:pPr>
          </w:p>
          <w:p w14:paraId="6928E4D4" w14:textId="77777777" w:rsidR="008A26FC" w:rsidRPr="005C501E" w:rsidRDefault="008A26FC" w:rsidP="5D09A3BF">
            <w:pPr>
              <w:rPr>
                <w:rFonts w:asciiTheme="minorHAnsi" w:eastAsiaTheme="minorEastAsia" w:hAnsiTheme="minorHAnsi" w:cstheme="minorBidi"/>
                <w:sz w:val="20"/>
                <w:szCs w:val="20"/>
              </w:rPr>
            </w:pPr>
          </w:p>
          <w:p w14:paraId="60DF891B" w14:textId="77777777" w:rsidR="008A26FC" w:rsidRPr="005C501E" w:rsidRDefault="008A26FC" w:rsidP="5D09A3BF">
            <w:pPr>
              <w:rPr>
                <w:rFonts w:asciiTheme="minorHAnsi" w:eastAsiaTheme="minorEastAsia" w:hAnsiTheme="minorHAnsi" w:cstheme="minorBidi"/>
                <w:sz w:val="20"/>
                <w:szCs w:val="20"/>
              </w:rPr>
            </w:pPr>
          </w:p>
          <w:p w14:paraId="7A9BC6D1" w14:textId="77777777" w:rsidR="008A26FC" w:rsidRPr="005C501E" w:rsidRDefault="008A26FC" w:rsidP="5D09A3BF">
            <w:pPr>
              <w:rPr>
                <w:rFonts w:asciiTheme="minorHAnsi" w:eastAsiaTheme="minorEastAsia" w:hAnsiTheme="minorHAnsi" w:cstheme="minorBidi"/>
                <w:sz w:val="20"/>
                <w:szCs w:val="20"/>
              </w:rPr>
            </w:pPr>
          </w:p>
          <w:p w14:paraId="4527435A" w14:textId="77777777" w:rsidR="008A26FC" w:rsidRPr="005C501E" w:rsidRDefault="008A26FC" w:rsidP="5D09A3BF">
            <w:pPr>
              <w:rPr>
                <w:rFonts w:asciiTheme="minorHAnsi" w:eastAsiaTheme="minorEastAsia" w:hAnsiTheme="minorHAnsi" w:cstheme="minorBidi"/>
                <w:sz w:val="20"/>
                <w:szCs w:val="20"/>
              </w:rPr>
            </w:pPr>
          </w:p>
          <w:p w14:paraId="0E4F9E41" w14:textId="77777777" w:rsidR="008A26FC" w:rsidRPr="005C501E" w:rsidRDefault="008A26FC" w:rsidP="5D09A3BF">
            <w:pPr>
              <w:rPr>
                <w:rFonts w:asciiTheme="minorHAnsi" w:eastAsiaTheme="minorEastAsia" w:hAnsiTheme="minorHAnsi" w:cstheme="minorBidi"/>
                <w:sz w:val="20"/>
                <w:szCs w:val="20"/>
              </w:rPr>
            </w:pPr>
          </w:p>
        </w:tc>
        <w:tc>
          <w:tcPr>
            <w:tcW w:w="9477" w:type="dxa"/>
          </w:tcPr>
          <w:p w14:paraId="1F76CCD3" w14:textId="77777777" w:rsidR="008A26FC" w:rsidRDefault="008A26FC" w:rsidP="5D09A3BF">
            <w:pPr>
              <w:rPr>
                <w:rFonts w:asciiTheme="minorHAnsi" w:eastAsiaTheme="minorEastAsia" w:hAnsiTheme="minorHAnsi" w:cstheme="minorBidi"/>
                <w:sz w:val="20"/>
                <w:szCs w:val="20"/>
              </w:rPr>
            </w:pPr>
          </w:p>
          <w:p w14:paraId="2B9C90BF" w14:textId="77777777" w:rsidR="008A26FC" w:rsidRDefault="008A26FC" w:rsidP="5D09A3BF">
            <w:pPr>
              <w:rPr>
                <w:rFonts w:asciiTheme="minorHAnsi" w:eastAsiaTheme="minorEastAsia" w:hAnsiTheme="minorHAnsi" w:cstheme="minorBidi"/>
                <w:sz w:val="20"/>
                <w:szCs w:val="20"/>
              </w:rPr>
            </w:pPr>
          </w:p>
          <w:p w14:paraId="3069BDEA" w14:textId="77777777" w:rsidR="008A26FC" w:rsidRDefault="008A26FC" w:rsidP="5D09A3BF">
            <w:pPr>
              <w:rPr>
                <w:rFonts w:asciiTheme="minorHAnsi" w:eastAsiaTheme="minorEastAsia" w:hAnsiTheme="minorHAnsi" w:cstheme="minorBidi"/>
                <w:sz w:val="20"/>
                <w:szCs w:val="20"/>
              </w:rPr>
            </w:pPr>
          </w:p>
          <w:p w14:paraId="63A77B45" w14:textId="77777777" w:rsidR="008A26FC" w:rsidRDefault="008A26FC" w:rsidP="5D09A3BF">
            <w:pPr>
              <w:rPr>
                <w:rFonts w:asciiTheme="minorHAnsi" w:eastAsiaTheme="minorEastAsia" w:hAnsiTheme="minorHAnsi" w:cstheme="minorBidi"/>
                <w:sz w:val="20"/>
                <w:szCs w:val="20"/>
              </w:rPr>
            </w:pPr>
          </w:p>
          <w:p w14:paraId="2B30E7ED" w14:textId="77777777" w:rsidR="008A26FC" w:rsidRDefault="008A26FC" w:rsidP="5D09A3BF">
            <w:pPr>
              <w:rPr>
                <w:rFonts w:asciiTheme="minorHAnsi" w:eastAsiaTheme="minorEastAsia" w:hAnsiTheme="minorHAnsi" w:cstheme="minorBidi"/>
                <w:sz w:val="20"/>
                <w:szCs w:val="20"/>
              </w:rPr>
            </w:pPr>
          </w:p>
          <w:p w14:paraId="0E3E2B1E" w14:textId="77777777" w:rsidR="008A26FC" w:rsidRDefault="008A26FC" w:rsidP="5D09A3BF">
            <w:pPr>
              <w:rPr>
                <w:rFonts w:asciiTheme="minorHAnsi" w:eastAsiaTheme="minorEastAsia" w:hAnsiTheme="minorHAnsi" w:cstheme="minorBidi"/>
                <w:sz w:val="20"/>
                <w:szCs w:val="20"/>
              </w:rPr>
            </w:pPr>
          </w:p>
          <w:p w14:paraId="0208E456" w14:textId="77777777" w:rsidR="008A26FC" w:rsidRDefault="008A26FC" w:rsidP="5D09A3BF">
            <w:pPr>
              <w:rPr>
                <w:rFonts w:asciiTheme="minorHAnsi" w:eastAsiaTheme="minorEastAsia" w:hAnsiTheme="minorHAnsi" w:cstheme="minorBidi"/>
                <w:sz w:val="20"/>
                <w:szCs w:val="20"/>
              </w:rPr>
            </w:pPr>
          </w:p>
          <w:p w14:paraId="2A2C60D4" w14:textId="77777777" w:rsidR="008A26FC" w:rsidRDefault="008A26FC" w:rsidP="5D09A3BF">
            <w:pPr>
              <w:rPr>
                <w:rFonts w:asciiTheme="minorHAnsi" w:eastAsiaTheme="minorEastAsia" w:hAnsiTheme="minorHAnsi" w:cstheme="minorBidi"/>
                <w:sz w:val="20"/>
                <w:szCs w:val="20"/>
              </w:rPr>
            </w:pPr>
          </w:p>
          <w:p w14:paraId="038B7798" w14:textId="77777777" w:rsidR="008A26FC" w:rsidRDefault="008A26FC" w:rsidP="5D09A3BF">
            <w:pPr>
              <w:rPr>
                <w:rFonts w:asciiTheme="minorHAnsi" w:eastAsiaTheme="minorEastAsia" w:hAnsiTheme="minorHAnsi" w:cstheme="minorBidi"/>
                <w:sz w:val="20"/>
                <w:szCs w:val="20"/>
              </w:rPr>
            </w:pPr>
          </w:p>
          <w:p w14:paraId="1877ACC8" w14:textId="77777777" w:rsidR="008A26FC" w:rsidRDefault="008A26FC" w:rsidP="5D09A3BF">
            <w:pPr>
              <w:rPr>
                <w:rFonts w:asciiTheme="minorHAnsi" w:eastAsiaTheme="minorEastAsia" w:hAnsiTheme="minorHAnsi" w:cstheme="minorBidi"/>
                <w:sz w:val="20"/>
                <w:szCs w:val="20"/>
              </w:rPr>
            </w:pPr>
          </w:p>
          <w:p w14:paraId="422C2EBA" w14:textId="77777777" w:rsidR="008A26FC" w:rsidRDefault="008A26FC" w:rsidP="5D09A3BF">
            <w:pPr>
              <w:rPr>
                <w:rFonts w:asciiTheme="minorHAnsi" w:eastAsiaTheme="minorEastAsia" w:hAnsiTheme="minorHAnsi" w:cstheme="minorBidi"/>
                <w:sz w:val="20"/>
                <w:szCs w:val="20"/>
              </w:rPr>
            </w:pPr>
          </w:p>
          <w:p w14:paraId="340966A5" w14:textId="77777777" w:rsidR="008A26FC" w:rsidRDefault="008A26FC" w:rsidP="5D09A3BF">
            <w:pPr>
              <w:rPr>
                <w:rFonts w:asciiTheme="minorHAnsi" w:eastAsiaTheme="minorEastAsia" w:hAnsiTheme="minorHAnsi" w:cstheme="minorBidi"/>
                <w:sz w:val="20"/>
                <w:szCs w:val="20"/>
              </w:rPr>
            </w:pPr>
          </w:p>
          <w:p w14:paraId="67B38FF2" w14:textId="77777777" w:rsidR="008A26FC" w:rsidRDefault="008A26FC" w:rsidP="5D09A3BF">
            <w:pPr>
              <w:rPr>
                <w:rFonts w:asciiTheme="minorHAnsi" w:eastAsiaTheme="minorEastAsia" w:hAnsiTheme="minorHAnsi" w:cstheme="minorBidi"/>
                <w:sz w:val="20"/>
                <w:szCs w:val="20"/>
              </w:rPr>
            </w:pPr>
          </w:p>
          <w:p w14:paraId="0E43BB53" w14:textId="77777777" w:rsidR="00E41377" w:rsidRDefault="00E41377" w:rsidP="5D09A3BF">
            <w:pPr>
              <w:rPr>
                <w:rFonts w:asciiTheme="minorHAnsi" w:eastAsiaTheme="minorEastAsia" w:hAnsiTheme="minorHAnsi" w:cstheme="minorBidi"/>
                <w:sz w:val="20"/>
                <w:szCs w:val="20"/>
              </w:rPr>
            </w:pPr>
          </w:p>
          <w:p w14:paraId="57760F1B" w14:textId="77777777" w:rsidR="00E41377" w:rsidRDefault="00E41377" w:rsidP="5D09A3BF">
            <w:pPr>
              <w:rPr>
                <w:rFonts w:asciiTheme="minorHAnsi" w:eastAsiaTheme="minorEastAsia" w:hAnsiTheme="minorHAnsi" w:cstheme="minorBidi"/>
                <w:sz w:val="20"/>
                <w:szCs w:val="20"/>
              </w:rPr>
            </w:pPr>
          </w:p>
          <w:p w14:paraId="672E623D" w14:textId="77777777" w:rsidR="00E41377" w:rsidRDefault="00E41377" w:rsidP="5D09A3BF">
            <w:pPr>
              <w:rPr>
                <w:rFonts w:asciiTheme="minorHAnsi" w:eastAsiaTheme="minorEastAsia" w:hAnsiTheme="minorHAnsi" w:cstheme="minorBidi"/>
                <w:sz w:val="20"/>
                <w:szCs w:val="20"/>
              </w:rPr>
            </w:pPr>
          </w:p>
          <w:p w14:paraId="797B996B" w14:textId="77777777" w:rsidR="00E41377" w:rsidRDefault="00E41377" w:rsidP="5D09A3BF">
            <w:pPr>
              <w:rPr>
                <w:rFonts w:asciiTheme="minorHAnsi" w:eastAsiaTheme="minorEastAsia" w:hAnsiTheme="minorHAnsi" w:cstheme="minorBidi"/>
                <w:sz w:val="20"/>
                <w:szCs w:val="20"/>
              </w:rPr>
            </w:pPr>
          </w:p>
          <w:p w14:paraId="15B9A738" w14:textId="77777777" w:rsidR="00E41377" w:rsidRDefault="00E41377" w:rsidP="5D09A3BF">
            <w:pPr>
              <w:rPr>
                <w:rFonts w:asciiTheme="minorHAnsi" w:eastAsiaTheme="minorEastAsia" w:hAnsiTheme="minorHAnsi" w:cstheme="minorBidi"/>
                <w:sz w:val="20"/>
                <w:szCs w:val="20"/>
              </w:rPr>
            </w:pPr>
          </w:p>
          <w:p w14:paraId="0E50C0E0" w14:textId="77777777" w:rsidR="00E41377" w:rsidRDefault="00E41377" w:rsidP="5D09A3BF">
            <w:pPr>
              <w:rPr>
                <w:rFonts w:asciiTheme="minorHAnsi" w:eastAsiaTheme="minorEastAsia" w:hAnsiTheme="minorHAnsi" w:cstheme="minorBidi"/>
                <w:sz w:val="20"/>
                <w:szCs w:val="20"/>
              </w:rPr>
            </w:pPr>
          </w:p>
          <w:p w14:paraId="4B040753" w14:textId="77777777" w:rsidR="00E41377" w:rsidRDefault="00E41377" w:rsidP="5D09A3BF">
            <w:pPr>
              <w:rPr>
                <w:rFonts w:asciiTheme="minorHAnsi" w:eastAsiaTheme="minorEastAsia" w:hAnsiTheme="minorHAnsi" w:cstheme="minorBidi"/>
                <w:sz w:val="20"/>
                <w:szCs w:val="20"/>
              </w:rPr>
            </w:pPr>
          </w:p>
          <w:p w14:paraId="7499CC99" w14:textId="77777777" w:rsidR="00E41377" w:rsidRDefault="00E41377" w:rsidP="5D09A3BF">
            <w:pPr>
              <w:rPr>
                <w:rFonts w:asciiTheme="minorHAnsi" w:eastAsiaTheme="minorEastAsia" w:hAnsiTheme="minorHAnsi" w:cstheme="minorBidi"/>
                <w:sz w:val="20"/>
                <w:szCs w:val="20"/>
              </w:rPr>
            </w:pPr>
          </w:p>
          <w:p w14:paraId="4B4AF46E" w14:textId="77777777" w:rsidR="00E41377" w:rsidRDefault="00E41377" w:rsidP="5D09A3BF">
            <w:pPr>
              <w:rPr>
                <w:rFonts w:asciiTheme="minorHAnsi" w:eastAsiaTheme="minorEastAsia" w:hAnsiTheme="minorHAnsi" w:cstheme="minorBidi"/>
                <w:sz w:val="20"/>
                <w:szCs w:val="20"/>
              </w:rPr>
            </w:pPr>
          </w:p>
          <w:p w14:paraId="158FFAB4" w14:textId="77777777" w:rsidR="00E41377" w:rsidRDefault="00E41377" w:rsidP="5D09A3BF">
            <w:pPr>
              <w:rPr>
                <w:rFonts w:asciiTheme="minorHAnsi" w:eastAsiaTheme="minorEastAsia" w:hAnsiTheme="minorHAnsi" w:cstheme="minorBidi"/>
                <w:sz w:val="20"/>
                <w:szCs w:val="20"/>
              </w:rPr>
            </w:pPr>
          </w:p>
          <w:p w14:paraId="4F917D98" w14:textId="77777777" w:rsidR="00E41377" w:rsidRDefault="00E41377" w:rsidP="5D09A3BF">
            <w:pPr>
              <w:rPr>
                <w:rFonts w:asciiTheme="minorHAnsi" w:eastAsiaTheme="minorEastAsia" w:hAnsiTheme="minorHAnsi" w:cstheme="minorBidi"/>
                <w:sz w:val="20"/>
                <w:szCs w:val="20"/>
              </w:rPr>
            </w:pPr>
          </w:p>
          <w:p w14:paraId="1B8BFE85" w14:textId="77777777" w:rsidR="00E41377" w:rsidRDefault="00E41377" w:rsidP="5D09A3BF">
            <w:pPr>
              <w:rPr>
                <w:rFonts w:asciiTheme="minorHAnsi" w:eastAsiaTheme="minorEastAsia" w:hAnsiTheme="minorHAnsi" w:cstheme="minorBidi"/>
                <w:sz w:val="20"/>
                <w:szCs w:val="20"/>
              </w:rPr>
            </w:pPr>
          </w:p>
          <w:p w14:paraId="64B00709" w14:textId="77777777" w:rsidR="00E41377" w:rsidRDefault="00E41377" w:rsidP="5D09A3BF">
            <w:pPr>
              <w:rPr>
                <w:rFonts w:asciiTheme="minorHAnsi" w:eastAsiaTheme="minorEastAsia" w:hAnsiTheme="minorHAnsi" w:cstheme="minorBidi"/>
                <w:sz w:val="20"/>
                <w:szCs w:val="20"/>
              </w:rPr>
            </w:pPr>
          </w:p>
          <w:p w14:paraId="500AD27D" w14:textId="77777777" w:rsidR="00E41377" w:rsidRDefault="00E41377" w:rsidP="5D09A3BF">
            <w:pPr>
              <w:rPr>
                <w:rFonts w:asciiTheme="minorHAnsi" w:eastAsiaTheme="minorEastAsia" w:hAnsiTheme="minorHAnsi" w:cstheme="minorBidi"/>
                <w:sz w:val="20"/>
                <w:szCs w:val="20"/>
              </w:rPr>
            </w:pPr>
          </w:p>
          <w:p w14:paraId="4A39E6AB" w14:textId="77777777" w:rsidR="00E41377" w:rsidRDefault="00E41377" w:rsidP="5D09A3BF">
            <w:pPr>
              <w:rPr>
                <w:rFonts w:asciiTheme="minorHAnsi" w:eastAsiaTheme="minorEastAsia" w:hAnsiTheme="minorHAnsi" w:cstheme="minorBidi"/>
                <w:sz w:val="20"/>
                <w:szCs w:val="20"/>
              </w:rPr>
            </w:pPr>
          </w:p>
          <w:p w14:paraId="2A52FF1F" w14:textId="77777777" w:rsidR="00E41377" w:rsidRDefault="00E41377" w:rsidP="5D09A3BF">
            <w:pPr>
              <w:rPr>
                <w:rFonts w:asciiTheme="minorHAnsi" w:eastAsiaTheme="minorEastAsia" w:hAnsiTheme="minorHAnsi" w:cstheme="minorBidi"/>
                <w:sz w:val="20"/>
                <w:szCs w:val="20"/>
              </w:rPr>
            </w:pPr>
          </w:p>
          <w:p w14:paraId="4D12094D" w14:textId="77777777" w:rsidR="00E41377" w:rsidRDefault="00E41377" w:rsidP="5D09A3BF">
            <w:pPr>
              <w:rPr>
                <w:rFonts w:asciiTheme="minorHAnsi" w:eastAsiaTheme="minorEastAsia" w:hAnsiTheme="minorHAnsi" w:cstheme="minorBidi"/>
                <w:sz w:val="20"/>
                <w:szCs w:val="20"/>
              </w:rPr>
            </w:pPr>
          </w:p>
          <w:p w14:paraId="47FB9BED" w14:textId="77777777" w:rsidR="00E41377" w:rsidRDefault="00E41377" w:rsidP="5D09A3BF">
            <w:pPr>
              <w:rPr>
                <w:rFonts w:asciiTheme="minorHAnsi" w:eastAsiaTheme="minorEastAsia" w:hAnsiTheme="minorHAnsi" w:cstheme="minorBidi"/>
                <w:sz w:val="20"/>
                <w:szCs w:val="20"/>
              </w:rPr>
            </w:pPr>
          </w:p>
          <w:p w14:paraId="1A999B7B" w14:textId="77777777" w:rsidR="00E41377" w:rsidRDefault="00E41377" w:rsidP="5D09A3BF">
            <w:pPr>
              <w:rPr>
                <w:rFonts w:asciiTheme="minorHAnsi" w:eastAsiaTheme="minorEastAsia" w:hAnsiTheme="minorHAnsi" w:cstheme="minorBidi"/>
                <w:sz w:val="20"/>
                <w:szCs w:val="20"/>
              </w:rPr>
            </w:pPr>
          </w:p>
          <w:p w14:paraId="11EE82FF" w14:textId="77777777" w:rsidR="00E41377" w:rsidRDefault="00E41377" w:rsidP="5D09A3BF">
            <w:pPr>
              <w:rPr>
                <w:rFonts w:asciiTheme="minorHAnsi" w:eastAsiaTheme="minorEastAsia" w:hAnsiTheme="minorHAnsi" w:cstheme="minorBidi"/>
                <w:sz w:val="20"/>
                <w:szCs w:val="20"/>
              </w:rPr>
            </w:pPr>
          </w:p>
          <w:p w14:paraId="062424CA" w14:textId="77777777" w:rsidR="00E41377" w:rsidRDefault="00E41377" w:rsidP="5D09A3BF">
            <w:pPr>
              <w:rPr>
                <w:rFonts w:asciiTheme="minorHAnsi" w:eastAsiaTheme="minorEastAsia" w:hAnsiTheme="minorHAnsi" w:cstheme="minorBidi"/>
                <w:sz w:val="20"/>
                <w:szCs w:val="20"/>
              </w:rPr>
            </w:pPr>
          </w:p>
          <w:p w14:paraId="33A41D0B" w14:textId="77777777" w:rsidR="00E41377" w:rsidRDefault="00E41377" w:rsidP="5D09A3BF">
            <w:pPr>
              <w:rPr>
                <w:rFonts w:asciiTheme="minorHAnsi" w:eastAsiaTheme="minorEastAsia" w:hAnsiTheme="minorHAnsi" w:cstheme="minorBidi"/>
                <w:sz w:val="20"/>
                <w:szCs w:val="20"/>
              </w:rPr>
            </w:pPr>
          </w:p>
          <w:p w14:paraId="39FB09A9" w14:textId="77777777" w:rsidR="00E41377" w:rsidRDefault="00E41377" w:rsidP="5D09A3BF">
            <w:pPr>
              <w:rPr>
                <w:rFonts w:asciiTheme="minorHAnsi" w:eastAsiaTheme="minorEastAsia" w:hAnsiTheme="minorHAnsi" w:cstheme="minorBidi"/>
                <w:sz w:val="20"/>
                <w:szCs w:val="20"/>
              </w:rPr>
            </w:pPr>
          </w:p>
          <w:p w14:paraId="6EAE69FD" w14:textId="77777777" w:rsidR="00E41377" w:rsidRDefault="00E41377" w:rsidP="5D09A3BF">
            <w:pPr>
              <w:rPr>
                <w:rFonts w:asciiTheme="minorHAnsi" w:eastAsiaTheme="minorEastAsia" w:hAnsiTheme="minorHAnsi" w:cstheme="minorBidi"/>
                <w:sz w:val="20"/>
                <w:szCs w:val="20"/>
              </w:rPr>
            </w:pPr>
          </w:p>
          <w:p w14:paraId="342507B2" w14:textId="77777777" w:rsidR="00E41377" w:rsidRDefault="00E41377" w:rsidP="5D09A3BF">
            <w:pPr>
              <w:rPr>
                <w:rFonts w:asciiTheme="minorHAnsi" w:eastAsiaTheme="minorEastAsia" w:hAnsiTheme="minorHAnsi" w:cstheme="minorBidi"/>
                <w:sz w:val="20"/>
                <w:szCs w:val="20"/>
              </w:rPr>
            </w:pPr>
          </w:p>
          <w:p w14:paraId="0BA50A04" w14:textId="77777777" w:rsidR="00E41377" w:rsidRDefault="00E41377" w:rsidP="5D09A3BF">
            <w:pPr>
              <w:rPr>
                <w:rFonts w:asciiTheme="minorHAnsi" w:eastAsiaTheme="minorEastAsia" w:hAnsiTheme="minorHAnsi" w:cstheme="minorBidi"/>
                <w:sz w:val="20"/>
                <w:szCs w:val="20"/>
              </w:rPr>
            </w:pPr>
          </w:p>
          <w:p w14:paraId="557DE077" w14:textId="77777777" w:rsidR="00E41377" w:rsidRDefault="00E41377" w:rsidP="5D09A3BF">
            <w:pPr>
              <w:rPr>
                <w:rFonts w:asciiTheme="minorHAnsi" w:eastAsiaTheme="minorEastAsia" w:hAnsiTheme="minorHAnsi" w:cstheme="minorBidi"/>
                <w:sz w:val="20"/>
                <w:szCs w:val="20"/>
              </w:rPr>
            </w:pPr>
          </w:p>
          <w:p w14:paraId="59192B17" w14:textId="77777777" w:rsidR="00E41377" w:rsidRDefault="00E41377" w:rsidP="5D09A3BF">
            <w:pPr>
              <w:rPr>
                <w:rFonts w:asciiTheme="minorHAnsi" w:eastAsiaTheme="minorEastAsia" w:hAnsiTheme="minorHAnsi" w:cstheme="minorBidi"/>
                <w:sz w:val="20"/>
                <w:szCs w:val="20"/>
              </w:rPr>
            </w:pPr>
          </w:p>
          <w:p w14:paraId="359706D8" w14:textId="77777777" w:rsidR="00E41377" w:rsidRDefault="00E41377" w:rsidP="5D09A3BF">
            <w:pPr>
              <w:rPr>
                <w:rFonts w:asciiTheme="minorHAnsi" w:eastAsiaTheme="minorEastAsia" w:hAnsiTheme="minorHAnsi" w:cstheme="minorBidi"/>
                <w:sz w:val="20"/>
                <w:szCs w:val="20"/>
              </w:rPr>
            </w:pPr>
          </w:p>
          <w:p w14:paraId="6EA6261B" w14:textId="77777777" w:rsidR="008A26FC" w:rsidRDefault="008A26FC" w:rsidP="5D09A3BF">
            <w:pPr>
              <w:rPr>
                <w:rFonts w:asciiTheme="minorHAnsi" w:eastAsiaTheme="minorEastAsia" w:hAnsiTheme="minorHAnsi" w:cstheme="minorBidi"/>
                <w:sz w:val="20"/>
                <w:szCs w:val="20"/>
              </w:rPr>
            </w:pPr>
          </w:p>
          <w:p w14:paraId="7710C8ED" w14:textId="77777777" w:rsidR="008A26FC" w:rsidRPr="005C501E" w:rsidRDefault="008A26FC" w:rsidP="5D09A3BF">
            <w:pPr>
              <w:rPr>
                <w:rFonts w:asciiTheme="minorHAnsi" w:eastAsiaTheme="minorEastAsia" w:hAnsiTheme="minorHAnsi" w:cstheme="minorBidi"/>
                <w:sz w:val="20"/>
                <w:szCs w:val="20"/>
              </w:rPr>
            </w:pPr>
          </w:p>
        </w:tc>
      </w:tr>
    </w:tbl>
    <w:p w14:paraId="27A22E77" w14:textId="50B9734C" w:rsidR="5D09A3BF" w:rsidRDefault="5D09A3BF" w:rsidP="5D09A3BF">
      <w:pPr>
        <w:rPr>
          <w:rFonts w:asciiTheme="minorHAnsi" w:eastAsiaTheme="minorEastAsia" w:hAnsiTheme="minorHAnsi" w:cstheme="minorBidi"/>
          <w:b/>
          <w:bCs/>
          <w:sz w:val="20"/>
          <w:szCs w:val="20"/>
        </w:rPr>
      </w:pPr>
    </w:p>
    <w:p w14:paraId="269EB131" w14:textId="77777777" w:rsidR="008A26FC" w:rsidRDefault="5D09A3BF" w:rsidP="5D09A3BF">
      <w:pP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5. Start Date</w:t>
      </w:r>
    </w:p>
    <w:p w14:paraId="31006A1C" w14:textId="77777777" w:rsidR="008A26FC" w:rsidRPr="005C501E" w:rsidRDefault="008A26FC" w:rsidP="5D09A3BF">
      <w:pPr>
        <w:rPr>
          <w:rFonts w:asciiTheme="minorHAnsi" w:eastAsiaTheme="minorEastAsia" w:hAnsiTheme="minorHAnsi" w:cstheme="minorBidi"/>
          <w:b/>
          <w:bCs/>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6224"/>
      </w:tblGrid>
      <w:tr w:rsidR="008A26FC" w:rsidRPr="005C501E" w14:paraId="379DFD52" w14:textId="77777777" w:rsidTr="5D09A3BF">
        <w:tc>
          <w:tcPr>
            <w:tcW w:w="4261" w:type="dxa"/>
            <w:shd w:val="clear" w:color="auto" w:fill="D9D9D9" w:themeFill="background1" w:themeFillShade="D9"/>
            <w:vAlign w:val="center"/>
          </w:tcPr>
          <w:p w14:paraId="77F38EAF"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When would you be available to start?</w:t>
            </w:r>
          </w:p>
        </w:tc>
        <w:tc>
          <w:tcPr>
            <w:tcW w:w="6224" w:type="dxa"/>
          </w:tcPr>
          <w:p w14:paraId="48F8863B" w14:textId="0E67F4B6" w:rsidR="008A26FC" w:rsidRPr="005C501E" w:rsidRDefault="008A26FC" w:rsidP="5D09A3BF">
            <w:pPr>
              <w:rPr>
                <w:rFonts w:asciiTheme="minorHAnsi" w:eastAsiaTheme="minorEastAsia" w:hAnsiTheme="minorHAnsi" w:cstheme="minorBidi"/>
                <w:sz w:val="20"/>
                <w:szCs w:val="20"/>
              </w:rPr>
            </w:pPr>
          </w:p>
          <w:p w14:paraId="1C54EF51" w14:textId="6641EEEC" w:rsidR="008A26FC" w:rsidRPr="005C501E" w:rsidRDefault="008A26FC" w:rsidP="5D09A3BF">
            <w:pPr>
              <w:rPr>
                <w:rFonts w:asciiTheme="minorHAnsi" w:eastAsiaTheme="minorEastAsia" w:hAnsiTheme="minorHAnsi" w:cstheme="minorBidi"/>
                <w:sz w:val="20"/>
                <w:szCs w:val="20"/>
              </w:rPr>
            </w:pPr>
          </w:p>
          <w:p w14:paraId="19DD0F20" w14:textId="627AD1F6" w:rsidR="008A26FC" w:rsidRPr="005C501E" w:rsidRDefault="008A26FC" w:rsidP="5D09A3BF">
            <w:pPr>
              <w:rPr>
                <w:rFonts w:asciiTheme="minorHAnsi" w:eastAsiaTheme="minorEastAsia" w:hAnsiTheme="minorHAnsi" w:cstheme="minorBidi"/>
                <w:sz w:val="20"/>
                <w:szCs w:val="20"/>
              </w:rPr>
            </w:pPr>
          </w:p>
          <w:p w14:paraId="55B5B999" w14:textId="014B8BAB" w:rsidR="008A26FC" w:rsidRPr="005C501E" w:rsidRDefault="008A26FC" w:rsidP="5D09A3BF">
            <w:pPr>
              <w:rPr>
                <w:rFonts w:asciiTheme="minorHAnsi" w:eastAsiaTheme="minorEastAsia" w:hAnsiTheme="minorHAnsi" w:cstheme="minorBidi"/>
                <w:sz w:val="20"/>
                <w:szCs w:val="20"/>
              </w:rPr>
            </w:pPr>
          </w:p>
        </w:tc>
      </w:tr>
    </w:tbl>
    <w:p w14:paraId="430C0B5B" w14:textId="77777777" w:rsidR="008A26FC" w:rsidRDefault="008A26FC" w:rsidP="5D09A3BF">
      <w:pPr>
        <w:rPr>
          <w:rFonts w:asciiTheme="minorHAnsi" w:eastAsiaTheme="minorEastAsia" w:hAnsiTheme="minorHAnsi" w:cstheme="minorBidi"/>
          <w:b/>
          <w:bCs/>
          <w:sz w:val="20"/>
          <w:szCs w:val="20"/>
        </w:rPr>
      </w:pPr>
    </w:p>
    <w:p w14:paraId="401C705C" w14:textId="77777777" w:rsidR="008A26FC" w:rsidRDefault="008A26FC" w:rsidP="5D09A3BF">
      <w:pPr>
        <w:rPr>
          <w:rFonts w:asciiTheme="minorHAnsi" w:eastAsiaTheme="minorEastAsia" w:hAnsiTheme="minorHAnsi" w:cstheme="minorBidi"/>
          <w:b/>
          <w:bCs/>
          <w:sz w:val="20"/>
          <w:szCs w:val="20"/>
        </w:rPr>
      </w:pPr>
    </w:p>
    <w:p w14:paraId="1E0F4C25" w14:textId="77777777" w:rsidR="008A26FC" w:rsidRDefault="008A26FC" w:rsidP="5D09A3BF">
      <w:pPr>
        <w:rPr>
          <w:rFonts w:asciiTheme="minorHAnsi" w:eastAsiaTheme="minorEastAsia" w:hAnsiTheme="minorHAnsi" w:cstheme="minorBidi"/>
          <w:b/>
          <w:bCs/>
          <w:sz w:val="20"/>
          <w:szCs w:val="20"/>
        </w:rPr>
      </w:pPr>
    </w:p>
    <w:p w14:paraId="4BE8EF4C" w14:textId="77777777" w:rsidR="008A26FC" w:rsidRDefault="008A26FC" w:rsidP="5D09A3BF">
      <w:pPr>
        <w:rPr>
          <w:rFonts w:asciiTheme="minorHAnsi" w:eastAsiaTheme="minorEastAsia" w:hAnsiTheme="minorHAnsi" w:cstheme="minorBidi"/>
          <w:b/>
          <w:bCs/>
          <w:sz w:val="20"/>
          <w:szCs w:val="20"/>
        </w:rPr>
      </w:pPr>
    </w:p>
    <w:p w14:paraId="423117DE" w14:textId="7DEE5F1C" w:rsidR="008A26FC" w:rsidRDefault="008A26FC" w:rsidP="5D09A3BF">
      <w:pPr>
        <w:rPr>
          <w:rFonts w:asciiTheme="minorHAnsi" w:eastAsiaTheme="minorEastAsia" w:hAnsiTheme="minorHAnsi" w:cstheme="minorBidi"/>
          <w:b/>
          <w:bCs/>
          <w:sz w:val="20"/>
          <w:szCs w:val="20"/>
        </w:rPr>
      </w:pPr>
    </w:p>
    <w:p w14:paraId="706D70A5" w14:textId="77777777" w:rsidR="008A26FC" w:rsidRDefault="5D09A3BF" w:rsidP="5D09A3BF">
      <w:pP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6. Supporting Information</w:t>
      </w:r>
    </w:p>
    <w:p w14:paraId="31875158" w14:textId="77777777" w:rsidR="008A26FC" w:rsidRPr="005C501E" w:rsidRDefault="008A26FC" w:rsidP="5D09A3BF">
      <w:pPr>
        <w:rPr>
          <w:rFonts w:asciiTheme="minorHAnsi" w:eastAsiaTheme="minorEastAsia" w:hAnsiTheme="minorHAnsi" w:cstheme="minorBidi"/>
          <w:b/>
          <w:bCs/>
          <w:sz w:val="20"/>
          <w:szCs w:val="20"/>
        </w:rPr>
      </w:pPr>
    </w:p>
    <w:p w14:paraId="2F4869EC" w14:textId="77777777" w:rsidR="008A26FC" w:rsidRDefault="5D09A3BF"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 xml:space="preserve">Please use this space for additional information in support of your application.  Try to show how you meet the criteria outlined in the person specification.   Please include relevant personal experience that would help you to fulfil this role.   You may make this section a maximum of 2 A4 pages (any additional information will be deleted before it is given to the selection committee), minimum font size11pt.  </w:t>
      </w:r>
    </w:p>
    <w:p w14:paraId="08144B1E" w14:textId="77777777" w:rsidR="008A26FC" w:rsidRPr="005C501E" w:rsidRDefault="008A26FC" w:rsidP="5D09A3BF">
      <w:pPr>
        <w:rPr>
          <w:rFonts w:asciiTheme="minorHAnsi" w:eastAsiaTheme="minorEastAsia" w:hAnsiTheme="minorHAns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8A26FC" w:rsidRPr="005C501E" w14:paraId="338A4E7B" w14:textId="77777777" w:rsidTr="5D09A3BF">
        <w:tc>
          <w:tcPr>
            <w:tcW w:w="10343" w:type="dxa"/>
          </w:tcPr>
          <w:p w14:paraId="0D928336" w14:textId="77777777" w:rsidR="008A26FC" w:rsidRPr="005C501E" w:rsidRDefault="008A26FC" w:rsidP="5D09A3BF">
            <w:pPr>
              <w:rPr>
                <w:rFonts w:asciiTheme="minorHAnsi" w:eastAsiaTheme="minorEastAsia" w:hAnsiTheme="minorHAnsi" w:cstheme="minorBidi"/>
                <w:sz w:val="20"/>
                <w:szCs w:val="20"/>
              </w:rPr>
            </w:pPr>
          </w:p>
          <w:p w14:paraId="48C062C4" w14:textId="77777777" w:rsidR="008A26FC" w:rsidRPr="005C501E" w:rsidRDefault="008A26FC" w:rsidP="5D09A3BF">
            <w:pPr>
              <w:rPr>
                <w:rFonts w:asciiTheme="minorHAnsi" w:eastAsiaTheme="minorEastAsia" w:hAnsiTheme="minorHAnsi" w:cstheme="minorBidi"/>
                <w:sz w:val="20"/>
                <w:szCs w:val="20"/>
              </w:rPr>
            </w:pPr>
          </w:p>
          <w:p w14:paraId="1799E33B" w14:textId="77777777" w:rsidR="008A26FC" w:rsidRPr="005C501E" w:rsidRDefault="008A26FC" w:rsidP="5D09A3BF">
            <w:pPr>
              <w:rPr>
                <w:rFonts w:asciiTheme="minorHAnsi" w:eastAsiaTheme="minorEastAsia" w:hAnsiTheme="minorHAnsi" w:cstheme="minorBidi"/>
                <w:sz w:val="20"/>
                <w:szCs w:val="20"/>
              </w:rPr>
            </w:pPr>
          </w:p>
          <w:p w14:paraId="05AF02BD" w14:textId="77777777" w:rsidR="008A26FC" w:rsidRPr="005C501E" w:rsidRDefault="008A26FC" w:rsidP="5D09A3BF">
            <w:pPr>
              <w:rPr>
                <w:rFonts w:asciiTheme="minorHAnsi" w:eastAsiaTheme="minorEastAsia" w:hAnsiTheme="minorHAnsi" w:cstheme="minorBidi"/>
                <w:sz w:val="20"/>
                <w:szCs w:val="20"/>
              </w:rPr>
            </w:pPr>
          </w:p>
          <w:p w14:paraId="2608B7E5" w14:textId="77777777" w:rsidR="008A26FC" w:rsidRPr="005C501E" w:rsidRDefault="008A26FC" w:rsidP="5D09A3BF">
            <w:pPr>
              <w:rPr>
                <w:rFonts w:asciiTheme="minorHAnsi" w:eastAsiaTheme="minorEastAsia" w:hAnsiTheme="minorHAnsi" w:cstheme="minorBidi"/>
                <w:sz w:val="20"/>
                <w:szCs w:val="20"/>
              </w:rPr>
            </w:pPr>
          </w:p>
          <w:p w14:paraId="37839E9D" w14:textId="77777777" w:rsidR="008A26FC" w:rsidRPr="005C501E" w:rsidRDefault="008A26FC" w:rsidP="5D09A3BF">
            <w:pPr>
              <w:rPr>
                <w:rFonts w:asciiTheme="minorHAnsi" w:eastAsiaTheme="minorEastAsia" w:hAnsiTheme="minorHAnsi" w:cstheme="minorBidi"/>
                <w:sz w:val="20"/>
                <w:szCs w:val="20"/>
              </w:rPr>
            </w:pPr>
          </w:p>
          <w:p w14:paraId="4F68BF61" w14:textId="77777777" w:rsidR="008A26FC" w:rsidRPr="005C501E" w:rsidRDefault="008A26FC" w:rsidP="5D09A3BF">
            <w:pPr>
              <w:rPr>
                <w:rFonts w:asciiTheme="minorHAnsi" w:eastAsiaTheme="minorEastAsia" w:hAnsiTheme="minorHAnsi" w:cstheme="minorBidi"/>
                <w:sz w:val="20"/>
                <w:szCs w:val="20"/>
              </w:rPr>
            </w:pPr>
          </w:p>
          <w:p w14:paraId="0082DDFC" w14:textId="77777777" w:rsidR="008A26FC" w:rsidRPr="005C501E" w:rsidRDefault="008A26FC" w:rsidP="5D09A3BF">
            <w:pPr>
              <w:rPr>
                <w:rFonts w:asciiTheme="minorHAnsi" w:eastAsiaTheme="minorEastAsia" w:hAnsiTheme="minorHAnsi" w:cstheme="minorBidi"/>
                <w:sz w:val="20"/>
                <w:szCs w:val="20"/>
              </w:rPr>
            </w:pPr>
          </w:p>
          <w:p w14:paraId="378AB5AF" w14:textId="77777777" w:rsidR="008A26FC" w:rsidRPr="005C501E" w:rsidRDefault="008A26FC" w:rsidP="5D09A3BF">
            <w:pPr>
              <w:rPr>
                <w:rFonts w:asciiTheme="minorHAnsi" w:eastAsiaTheme="minorEastAsia" w:hAnsiTheme="minorHAnsi" w:cstheme="minorBidi"/>
                <w:sz w:val="20"/>
                <w:szCs w:val="20"/>
              </w:rPr>
            </w:pPr>
          </w:p>
          <w:p w14:paraId="5F68C9B3" w14:textId="77777777" w:rsidR="008A26FC" w:rsidRPr="005C501E" w:rsidRDefault="008A26FC" w:rsidP="5D09A3BF">
            <w:pPr>
              <w:rPr>
                <w:rFonts w:asciiTheme="minorHAnsi" w:eastAsiaTheme="minorEastAsia" w:hAnsiTheme="minorHAnsi" w:cstheme="minorBidi"/>
                <w:sz w:val="20"/>
                <w:szCs w:val="20"/>
              </w:rPr>
            </w:pPr>
          </w:p>
          <w:p w14:paraId="520EB623" w14:textId="77777777" w:rsidR="008A26FC" w:rsidRPr="005C501E" w:rsidRDefault="008A26FC" w:rsidP="5D09A3BF">
            <w:pPr>
              <w:rPr>
                <w:rFonts w:asciiTheme="minorHAnsi" w:eastAsiaTheme="minorEastAsia" w:hAnsiTheme="minorHAnsi" w:cstheme="minorBidi"/>
                <w:sz w:val="20"/>
                <w:szCs w:val="20"/>
              </w:rPr>
            </w:pPr>
          </w:p>
          <w:p w14:paraId="196E3BF4" w14:textId="77777777" w:rsidR="008A26FC" w:rsidRPr="005C501E" w:rsidRDefault="008A26FC" w:rsidP="5D09A3BF">
            <w:pPr>
              <w:rPr>
                <w:rFonts w:asciiTheme="minorHAnsi" w:eastAsiaTheme="minorEastAsia" w:hAnsiTheme="minorHAnsi" w:cstheme="minorBidi"/>
                <w:sz w:val="20"/>
                <w:szCs w:val="20"/>
              </w:rPr>
            </w:pPr>
          </w:p>
          <w:p w14:paraId="34FEADF3" w14:textId="77777777" w:rsidR="008A26FC" w:rsidRPr="005C501E" w:rsidRDefault="008A26FC" w:rsidP="5D09A3BF">
            <w:pPr>
              <w:rPr>
                <w:rFonts w:asciiTheme="minorHAnsi" w:eastAsiaTheme="minorEastAsia" w:hAnsiTheme="minorHAnsi" w:cstheme="minorBidi"/>
                <w:sz w:val="20"/>
                <w:szCs w:val="20"/>
              </w:rPr>
            </w:pPr>
          </w:p>
          <w:p w14:paraId="2964007F" w14:textId="77777777" w:rsidR="008A26FC" w:rsidRPr="005C501E" w:rsidRDefault="008A26FC" w:rsidP="5D09A3BF">
            <w:pPr>
              <w:rPr>
                <w:rFonts w:asciiTheme="minorHAnsi" w:eastAsiaTheme="minorEastAsia" w:hAnsiTheme="minorHAnsi" w:cstheme="minorBidi"/>
                <w:sz w:val="20"/>
                <w:szCs w:val="20"/>
              </w:rPr>
            </w:pPr>
          </w:p>
          <w:p w14:paraId="7C73CAF8" w14:textId="77777777" w:rsidR="008A26FC" w:rsidRPr="005C501E" w:rsidRDefault="008A26FC" w:rsidP="5D09A3BF">
            <w:pPr>
              <w:rPr>
                <w:rFonts w:asciiTheme="minorHAnsi" w:eastAsiaTheme="minorEastAsia" w:hAnsiTheme="minorHAnsi" w:cstheme="minorBidi"/>
                <w:sz w:val="20"/>
                <w:szCs w:val="20"/>
              </w:rPr>
            </w:pPr>
          </w:p>
          <w:p w14:paraId="013E8D33" w14:textId="77777777" w:rsidR="008A26FC" w:rsidRPr="005C501E" w:rsidRDefault="008A26FC" w:rsidP="5D09A3BF">
            <w:pPr>
              <w:rPr>
                <w:rFonts w:asciiTheme="minorHAnsi" w:eastAsiaTheme="minorEastAsia" w:hAnsiTheme="minorHAnsi" w:cstheme="minorBidi"/>
                <w:sz w:val="20"/>
                <w:szCs w:val="20"/>
              </w:rPr>
            </w:pPr>
          </w:p>
          <w:p w14:paraId="57BB8FCE" w14:textId="77777777" w:rsidR="008A26FC" w:rsidRPr="005C501E" w:rsidRDefault="008A26FC" w:rsidP="5D09A3BF">
            <w:pPr>
              <w:rPr>
                <w:rFonts w:asciiTheme="minorHAnsi" w:eastAsiaTheme="minorEastAsia" w:hAnsiTheme="minorHAnsi" w:cstheme="minorBidi"/>
                <w:sz w:val="20"/>
                <w:szCs w:val="20"/>
              </w:rPr>
            </w:pPr>
          </w:p>
          <w:p w14:paraId="5188A71B" w14:textId="77777777" w:rsidR="008A26FC" w:rsidRPr="005C501E" w:rsidRDefault="008A26FC" w:rsidP="5D09A3BF">
            <w:pPr>
              <w:rPr>
                <w:rFonts w:asciiTheme="minorHAnsi" w:eastAsiaTheme="minorEastAsia" w:hAnsiTheme="minorHAnsi" w:cstheme="minorBidi"/>
                <w:sz w:val="20"/>
                <w:szCs w:val="20"/>
              </w:rPr>
            </w:pPr>
          </w:p>
          <w:p w14:paraId="027F90E0" w14:textId="77777777" w:rsidR="008A26FC" w:rsidRPr="005C501E" w:rsidRDefault="008A26FC" w:rsidP="5D09A3BF">
            <w:pPr>
              <w:rPr>
                <w:rFonts w:asciiTheme="minorHAnsi" w:eastAsiaTheme="minorEastAsia" w:hAnsiTheme="minorHAnsi" w:cstheme="minorBidi"/>
                <w:sz w:val="20"/>
                <w:szCs w:val="20"/>
              </w:rPr>
            </w:pPr>
          </w:p>
          <w:p w14:paraId="72E5A196" w14:textId="77777777" w:rsidR="008A26FC" w:rsidRPr="005C501E" w:rsidRDefault="008A26FC" w:rsidP="5D09A3BF">
            <w:pPr>
              <w:rPr>
                <w:rFonts w:asciiTheme="minorHAnsi" w:eastAsiaTheme="minorEastAsia" w:hAnsiTheme="minorHAnsi" w:cstheme="minorBidi"/>
                <w:sz w:val="20"/>
                <w:szCs w:val="20"/>
              </w:rPr>
            </w:pPr>
          </w:p>
          <w:p w14:paraId="6E74EAE2" w14:textId="77777777" w:rsidR="008A26FC" w:rsidRPr="005C501E" w:rsidRDefault="008A26FC" w:rsidP="5D09A3BF">
            <w:pPr>
              <w:rPr>
                <w:rFonts w:asciiTheme="minorHAnsi" w:eastAsiaTheme="minorEastAsia" w:hAnsiTheme="minorHAnsi" w:cstheme="minorBidi"/>
                <w:sz w:val="20"/>
                <w:szCs w:val="20"/>
              </w:rPr>
            </w:pPr>
          </w:p>
          <w:p w14:paraId="1663C688" w14:textId="77777777" w:rsidR="008A26FC" w:rsidRPr="005C501E" w:rsidRDefault="008A26FC" w:rsidP="5D09A3BF">
            <w:pPr>
              <w:rPr>
                <w:rFonts w:asciiTheme="minorHAnsi" w:eastAsiaTheme="minorEastAsia" w:hAnsiTheme="minorHAnsi" w:cstheme="minorBidi"/>
                <w:sz w:val="20"/>
                <w:szCs w:val="20"/>
              </w:rPr>
            </w:pPr>
          </w:p>
          <w:p w14:paraId="0CC40E93" w14:textId="77777777" w:rsidR="008A26FC" w:rsidRPr="005C501E" w:rsidRDefault="008A26FC" w:rsidP="5D09A3BF">
            <w:pPr>
              <w:rPr>
                <w:rFonts w:asciiTheme="minorHAnsi" w:eastAsiaTheme="minorEastAsia" w:hAnsiTheme="minorHAnsi" w:cstheme="minorBidi"/>
                <w:sz w:val="20"/>
                <w:szCs w:val="20"/>
              </w:rPr>
            </w:pPr>
          </w:p>
          <w:p w14:paraId="586FD599" w14:textId="77777777" w:rsidR="008A26FC" w:rsidRPr="005C501E" w:rsidRDefault="008A26FC" w:rsidP="5D09A3BF">
            <w:pPr>
              <w:rPr>
                <w:rFonts w:asciiTheme="minorHAnsi" w:eastAsiaTheme="minorEastAsia" w:hAnsiTheme="minorHAnsi" w:cstheme="minorBidi"/>
                <w:sz w:val="20"/>
                <w:szCs w:val="20"/>
              </w:rPr>
            </w:pPr>
          </w:p>
          <w:p w14:paraId="55623143" w14:textId="77777777" w:rsidR="008A26FC" w:rsidRPr="005C501E" w:rsidRDefault="008A26FC" w:rsidP="5D09A3BF">
            <w:pPr>
              <w:rPr>
                <w:rFonts w:asciiTheme="minorHAnsi" w:eastAsiaTheme="minorEastAsia" w:hAnsiTheme="minorHAnsi" w:cstheme="minorBidi"/>
                <w:sz w:val="20"/>
                <w:szCs w:val="20"/>
              </w:rPr>
            </w:pPr>
          </w:p>
          <w:p w14:paraId="3308B9A6" w14:textId="77777777" w:rsidR="008A26FC" w:rsidRPr="005C501E" w:rsidRDefault="008A26FC" w:rsidP="5D09A3BF">
            <w:pPr>
              <w:rPr>
                <w:rFonts w:asciiTheme="minorHAnsi" w:eastAsiaTheme="minorEastAsia" w:hAnsiTheme="minorHAnsi" w:cstheme="minorBidi"/>
                <w:sz w:val="20"/>
                <w:szCs w:val="20"/>
              </w:rPr>
            </w:pPr>
          </w:p>
          <w:p w14:paraId="70C6D4C4" w14:textId="77777777" w:rsidR="008A26FC" w:rsidRPr="005C501E" w:rsidRDefault="008A26FC" w:rsidP="5D09A3BF">
            <w:pPr>
              <w:rPr>
                <w:rFonts w:asciiTheme="minorHAnsi" w:eastAsiaTheme="minorEastAsia" w:hAnsiTheme="minorHAnsi" w:cstheme="minorBidi"/>
                <w:sz w:val="20"/>
                <w:szCs w:val="20"/>
              </w:rPr>
            </w:pPr>
          </w:p>
          <w:p w14:paraId="16DD5DA4" w14:textId="77777777" w:rsidR="008A26FC" w:rsidRPr="005C501E" w:rsidRDefault="008A26FC" w:rsidP="5D09A3BF">
            <w:pPr>
              <w:rPr>
                <w:rFonts w:asciiTheme="minorHAnsi" w:eastAsiaTheme="minorEastAsia" w:hAnsiTheme="minorHAnsi" w:cstheme="minorBidi"/>
                <w:sz w:val="20"/>
                <w:szCs w:val="20"/>
              </w:rPr>
            </w:pPr>
          </w:p>
          <w:p w14:paraId="455E0890" w14:textId="77777777" w:rsidR="008A26FC" w:rsidRPr="005C501E" w:rsidRDefault="008A26FC" w:rsidP="5D09A3BF">
            <w:pPr>
              <w:rPr>
                <w:rFonts w:asciiTheme="minorHAnsi" w:eastAsiaTheme="minorEastAsia" w:hAnsiTheme="minorHAnsi" w:cstheme="minorBidi"/>
                <w:sz w:val="20"/>
                <w:szCs w:val="20"/>
              </w:rPr>
            </w:pPr>
          </w:p>
          <w:p w14:paraId="437B47B1" w14:textId="77777777" w:rsidR="008A26FC" w:rsidRPr="005C501E" w:rsidRDefault="008A26FC" w:rsidP="5D09A3BF">
            <w:pPr>
              <w:rPr>
                <w:rFonts w:asciiTheme="minorHAnsi" w:eastAsiaTheme="minorEastAsia" w:hAnsiTheme="minorHAnsi" w:cstheme="minorBidi"/>
                <w:sz w:val="20"/>
                <w:szCs w:val="20"/>
              </w:rPr>
            </w:pPr>
          </w:p>
          <w:p w14:paraId="6B7A20CC" w14:textId="77777777" w:rsidR="008A26FC" w:rsidRPr="005C501E" w:rsidRDefault="008A26FC" w:rsidP="5D09A3BF">
            <w:pPr>
              <w:rPr>
                <w:rFonts w:asciiTheme="minorHAnsi" w:eastAsiaTheme="minorEastAsia" w:hAnsiTheme="minorHAnsi" w:cstheme="minorBidi"/>
                <w:sz w:val="20"/>
                <w:szCs w:val="20"/>
              </w:rPr>
            </w:pPr>
          </w:p>
          <w:p w14:paraId="47492799" w14:textId="77777777" w:rsidR="008A26FC" w:rsidRPr="005C501E" w:rsidRDefault="008A26FC" w:rsidP="5D09A3BF">
            <w:pPr>
              <w:rPr>
                <w:rFonts w:asciiTheme="minorHAnsi" w:eastAsiaTheme="minorEastAsia" w:hAnsiTheme="minorHAnsi" w:cstheme="minorBidi"/>
                <w:sz w:val="20"/>
                <w:szCs w:val="20"/>
              </w:rPr>
            </w:pPr>
          </w:p>
          <w:p w14:paraId="5C80EB3A" w14:textId="77777777" w:rsidR="008A26FC" w:rsidRPr="005C501E" w:rsidRDefault="008A26FC" w:rsidP="5D09A3BF">
            <w:pPr>
              <w:rPr>
                <w:rFonts w:asciiTheme="minorHAnsi" w:eastAsiaTheme="minorEastAsia" w:hAnsiTheme="minorHAnsi" w:cstheme="minorBidi"/>
                <w:sz w:val="20"/>
                <w:szCs w:val="20"/>
              </w:rPr>
            </w:pPr>
          </w:p>
          <w:p w14:paraId="58CCF752" w14:textId="77777777" w:rsidR="008A26FC" w:rsidRPr="005C501E" w:rsidRDefault="008A26FC" w:rsidP="5D09A3BF">
            <w:pPr>
              <w:rPr>
                <w:rFonts w:asciiTheme="minorHAnsi" w:eastAsiaTheme="minorEastAsia" w:hAnsiTheme="minorHAnsi" w:cstheme="minorBidi"/>
                <w:sz w:val="20"/>
                <w:szCs w:val="20"/>
              </w:rPr>
            </w:pPr>
          </w:p>
          <w:p w14:paraId="4A38EA2B" w14:textId="77777777" w:rsidR="008A26FC" w:rsidRPr="005C501E" w:rsidRDefault="008A26FC" w:rsidP="5D09A3BF">
            <w:pPr>
              <w:rPr>
                <w:rFonts w:asciiTheme="minorHAnsi" w:eastAsiaTheme="minorEastAsia" w:hAnsiTheme="minorHAnsi" w:cstheme="minorBidi"/>
                <w:sz w:val="20"/>
                <w:szCs w:val="20"/>
              </w:rPr>
            </w:pPr>
          </w:p>
          <w:p w14:paraId="047C443F" w14:textId="77777777" w:rsidR="008A26FC" w:rsidRPr="005C501E" w:rsidRDefault="008A26FC" w:rsidP="5D09A3BF">
            <w:pPr>
              <w:rPr>
                <w:rFonts w:asciiTheme="minorHAnsi" w:eastAsiaTheme="minorEastAsia" w:hAnsiTheme="minorHAnsi" w:cstheme="minorBidi"/>
                <w:sz w:val="20"/>
                <w:szCs w:val="20"/>
              </w:rPr>
            </w:pPr>
          </w:p>
          <w:p w14:paraId="2E52E973" w14:textId="77777777" w:rsidR="008A26FC" w:rsidRDefault="008A26FC" w:rsidP="5D09A3BF">
            <w:pPr>
              <w:rPr>
                <w:rFonts w:asciiTheme="minorHAnsi" w:eastAsiaTheme="minorEastAsia" w:hAnsiTheme="minorHAnsi" w:cstheme="minorBidi"/>
                <w:sz w:val="20"/>
                <w:szCs w:val="20"/>
              </w:rPr>
            </w:pPr>
          </w:p>
          <w:p w14:paraId="3DD29BF9" w14:textId="77777777" w:rsidR="008A26FC" w:rsidRDefault="008A26FC" w:rsidP="5D09A3BF">
            <w:pPr>
              <w:rPr>
                <w:rFonts w:asciiTheme="minorHAnsi" w:eastAsiaTheme="minorEastAsia" w:hAnsiTheme="minorHAnsi" w:cstheme="minorBidi"/>
                <w:sz w:val="20"/>
                <w:szCs w:val="20"/>
              </w:rPr>
            </w:pPr>
          </w:p>
          <w:p w14:paraId="53B665F7" w14:textId="77777777" w:rsidR="008A26FC" w:rsidRDefault="008A26FC" w:rsidP="5D09A3BF">
            <w:pPr>
              <w:rPr>
                <w:rFonts w:asciiTheme="minorHAnsi" w:eastAsiaTheme="minorEastAsia" w:hAnsiTheme="minorHAnsi" w:cstheme="minorBidi"/>
                <w:sz w:val="20"/>
                <w:szCs w:val="20"/>
              </w:rPr>
            </w:pPr>
          </w:p>
          <w:p w14:paraId="17728BA6" w14:textId="77777777" w:rsidR="008A26FC" w:rsidRDefault="008A26FC" w:rsidP="5D09A3BF">
            <w:pPr>
              <w:rPr>
                <w:rFonts w:asciiTheme="minorHAnsi" w:eastAsiaTheme="minorEastAsia" w:hAnsiTheme="minorHAnsi" w:cstheme="minorBidi"/>
                <w:sz w:val="20"/>
                <w:szCs w:val="20"/>
              </w:rPr>
            </w:pPr>
          </w:p>
          <w:p w14:paraId="20642DC2" w14:textId="77777777" w:rsidR="008A26FC" w:rsidRDefault="008A26FC" w:rsidP="5D09A3BF">
            <w:pPr>
              <w:rPr>
                <w:rFonts w:asciiTheme="minorHAnsi" w:eastAsiaTheme="minorEastAsia" w:hAnsiTheme="minorHAnsi" w:cstheme="minorBidi"/>
                <w:sz w:val="20"/>
                <w:szCs w:val="20"/>
              </w:rPr>
            </w:pPr>
          </w:p>
          <w:p w14:paraId="3E3C25C5" w14:textId="77777777" w:rsidR="008A26FC" w:rsidRDefault="008A26FC" w:rsidP="5D09A3BF">
            <w:pPr>
              <w:rPr>
                <w:rFonts w:asciiTheme="minorHAnsi" w:eastAsiaTheme="minorEastAsia" w:hAnsiTheme="minorHAnsi" w:cstheme="minorBidi"/>
                <w:sz w:val="20"/>
                <w:szCs w:val="20"/>
              </w:rPr>
            </w:pPr>
          </w:p>
          <w:p w14:paraId="2481DC8C" w14:textId="77777777" w:rsidR="008A26FC" w:rsidRPr="005C501E" w:rsidRDefault="008A26FC" w:rsidP="5D09A3BF">
            <w:pPr>
              <w:rPr>
                <w:rFonts w:asciiTheme="minorHAnsi" w:eastAsiaTheme="minorEastAsia" w:hAnsiTheme="minorHAnsi" w:cstheme="minorBidi"/>
                <w:sz w:val="20"/>
                <w:szCs w:val="20"/>
              </w:rPr>
            </w:pPr>
          </w:p>
          <w:p w14:paraId="24F6A281" w14:textId="77777777" w:rsidR="008A26FC" w:rsidRPr="005C501E" w:rsidRDefault="008A26FC" w:rsidP="5D09A3BF">
            <w:pPr>
              <w:rPr>
                <w:rFonts w:asciiTheme="minorHAnsi" w:eastAsiaTheme="minorEastAsia" w:hAnsiTheme="minorHAnsi" w:cstheme="minorBidi"/>
                <w:sz w:val="20"/>
                <w:szCs w:val="20"/>
              </w:rPr>
            </w:pPr>
          </w:p>
          <w:p w14:paraId="24C4F8D2" w14:textId="77777777" w:rsidR="008A26FC" w:rsidRPr="005C501E" w:rsidRDefault="008A26FC" w:rsidP="5D09A3BF">
            <w:pPr>
              <w:rPr>
                <w:rFonts w:asciiTheme="minorHAnsi" w:eastAsiaTheme="minorEastAsia" w:hAnsiTheme="minorHAnsi" w:cstheme="minorBidi"/>
                <w:sz w:val="20"/>
                <w:szCs w:val="20"/>
              </w:rPr>
            </w:pPr>
          </w:p>
        </w:tc>
      </w:tr>
    </w:tbl>
    <w:p w14:paraId="5BF19561" w14:textId="77777777" w:rsidR="008A26FC" w:rsidRDefault="008A26FC" w:rsidP="5D09A3BF">
      <w:pPr>
        <w:pStyle w:val="Heading2"/>
        <w:keepLines w:val="0"/>
        <w:spacing w:before="0"/>
        <w:rPr>
          <w:rFonts w:asciiTheme="minorHAnsi" w:eastAsiaTheme="minorEastAsia" w:hAnsiTheme="minorHAnsi" w:cstheme="minorBidi"/>
          <w:b/>
          <w:bCs/>
          <w:color w:val="auto"/>
          <w:sz w:val="20"/>
          <w:szCs w:val="20"/>
        </w:rPr>
      </w:pPr>
    </w:p>
    <w:p w14:paraId="5DFC9C21" w14:textId="77777777" w:rsidR="008A26FC" w:rsidRDefault="008A26FC"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br w:type="page"/>
      </w:r>
    </w:p>
    <w:p w14:paraId="3EFE7B6D" w14:textId="77777777" w:rsidR="008A26FC" w:rsidRPr="008A26FC" w:rsidRDefault="5D09A3BF" w:rsidP="5D09A3BF">
      <w:pPr>
        <w:pStyle w:val="Heading2"/>
        <w:keepLines w:val="0"/>
        <w:numPr>
          <w:ilvl w:val="0"/>
          <w:numId w:val="12"/>
        </w:numPr>
        <w:spacing w:before="0"/>
        <w:rPr>
          <w:rFonts w:ascii="Arial" w:hAnsi="Arial" w:cs="Arial"/>
          <w:b/>
          <w:bCs/>
          <w:color w:val="auto"/>
          <w:sz w:val="20"/>
          <w:szCs w:val="20"/>
        </w:rPr>
      </w:pPr>
      <w:r w:rsidRPr="5D09A3BF">
        <w:rPr>
          <w:rFonts w:asciiTheme="minorHAnsi" w:eastAsiaTheme="minorEastAsia" w:hAnsiTheme="minorHAnsi" w:cstheme="minorBidi"/>
          <w:b/>
          <w:bCs/>
          <w:color w:val="auto"/>
          <w:sz w:val="20"/>
          <w:szCs w:val="20"/>
        </w:rPr>
        <w:lastRenderedPageBreak/>
        <w:t>References</w:t>
      </w:r>
    </w:p>
    <w:p w14:paraId="43D1CB7B" w14:textId="77777777" w:rsidR="008A26FC" w:rsidRPr="005C501E" w:rsidRDefault="5D09A3BF"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Please give the names and addresses of two people to whom references can be made.  Please indicate the capacity in which they know you.  One referee must be your present or last employer.  References will be taken up for all short listed applicants before the interviews.</w:t>
      </w:r>
    </w:p>
    <w:p w14:paraId="62780114" w14:textId="77777777" w:rsidR="008A26FC" w:rsidRPr="005C501E" w:rsidRDefault="008A26FC" w:rsidP="5D09A3BF">
      <w:pPr>
        <w:rPr>
          <w:rFonts w:asciiTheme="minorHAnsi" w:eastAsiaTheme="minorEastAsia" w:hAnsiTheme="minorHAns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7475"/>
      </w:tblGrid>
      <w:tr w:rsidR="008A26FC" w:rsidRPr="005C501E" w14:paraId="59110383" w14:textId="77777777" w:rsidTr="5D09A3BF">
        <w:tc>
          <w:tcPr>
            <w:tcW w:w="0" w:type="auto"/>
            <w:shd w:val="clear" w:color="auto" w:fill="D9D9D9" w:themeFill="background1" w:themeFillShade="D9"/>
            <w:vAlign w:val="center"/>
          </w:tcPr>
          <w:p w14:paraId="30CE3C7A"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Name</w:t>
            </w:r>
          </w:p>
        </w:tc>
        <w:tc>
          <w:tcPr>
            <w:tcW w:w="7475" w:type="dxa"/>
          </w:tcPr>
          <w:p w14:paraId="72F2D07C" w14:textId="77777777" w:rsidR="008A26FC" w:rsidRDefault="008A26FC" w:rsidP="5D09A3BF">
            <w:pPr>
              <w:rPr>
                <w:rFonts w:asciiTheme="minorHAnsi" w:eastAsiaTheme="minorEastAsia" w:hAnsiTheme="minorHAnsi" w:cstheme="minorBidi"/>
                <w:sz w:val="20"/>
                <w:szCs w:val="20"/>
              </w:rPr>
            </w:pPr>
          </w:p>
          <w:p w14:paraId="68351FC7" w14:textId="77777777" w:rsidR="008A26FC" w:rsidRPr="005C501E" w:rsidRDefault="008A26FC" w:rsidP="5D09A3BF">
            <w:pPr>
              <w:rPr>
                <w:rFonts w:asciiTheme="minorHAnsi" w:eastAsiaTheme="minorEastAsia" w:hAnsiTheme="minorHAnsi" w:cstheme="minorBidi"/>
                <w:sz w:val="20"/>
                <w:szCs w:val="20"/>
              </w:rPr>
            </w:pPr>
          </w:p>
        </w:tc>
      </w:tr>
      <w:tr w:rsidR="008A26FC" w:rsidRPr="005C501E" w14:paraId="47AFCFED" w14:textId="77777777" w:rsidTr="5D09A3BF">
        <w:tc>
          <w:tcPr>
            <w:tcW w:w="0" w:type="auto"/>
            <w:shd w:val="clear" w:color="auto" w:fill="D9D9D9" w:themeFill="background1" w:themeFillShade="D9"/>
            <w:vAlign w:val="center"/>
          </w:tcPr>
          <w:p w14:paraId="7CC099D8"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Address</w:t>
            </w:r>
          </w:p>
        </w:tc>
        <w:tc>
          <w:tcPr>
            <w:tcW w:w="7475" w:type="dxa"/>
          </w:tcPr>
          <w:p w14:paraId="03DAEAD5" w14:textId="77777777" w:rsidR="008A26FC" w:rsidRDefault="008A26FC" w:rsidP="5D09A3BF">
            <w:pPr>
              <w:rPr>
                <w:rFonts w:asciiTheme="minorHAnsi" w:eastAsiaTheme="minorEastAsia" w:hAnsiTheme="minorHAnsi" w:cstheme="minorBidi"/>
                <w:sz w:val="20"/>
                <w:szCs w:val="20"/>
              </w:rPr>
            </w:pPr>
          </w:p>
          <w:p w14:paraId="006FAE7F" w14:textId="77777777" w:rsidR="008A26FC" w:rsidRDefault="008A26FC" w:rsidP="5D09A3BF">
            <w:pPr>
              <w:rPr>
                <w:rFonts w:asciiTheme="minorHAnsi" w:eastAsiaTheme="minorEastAsia" w:hAnsiTheme="minorHAnsi" w:cstheme="minorBidi"/>
                <w:sz w:val="20"/>
                <w:szCs w:val="20"/>
              </w:rPr>
            </w:pPr>
          </w:p>
          <w:p w14:paraId="5785EBB1" w14:textId="77777777" w:rsidR="008A26FC" w:rsidRPr="005C501E" w:rsidRDefault="008A26FC" w:rsidP="5D09A3BF">
            <w:pPr>
              <w:rPr>
                <w:rFonts w:asciiTheme="minorHAnsi" w:eastAsiaTheme="minorEastAsia" w:hAnsiTheme="minorHAnsi" w:cstheme="minorBidi"/>
                <w:sz w:val="20"/>
                <w:szCs w:val="20"/>
              </w:rPr>
            </w:pPr>
          </w:p>
        </w:tc>
      </w:tr>
      <w:tr w:rsidR="008A26FC" w:rsidRPr="005C501E" w14:paraId="788F38C3" w14:textId="77777777" w:rsidTr="5D09A3BF">
        <w:tc>
          <w:tcPr>
            <w:tcW w:w="0" w:type="auto"/>
            <w:shd w:val="clear" w:color="auto" w:fill="D9D9D9" w:themeFill="background1" w:themeFillShade="D9"/>
            <w:vAlign w:val="center"/>
          </w:tcPr>
          <w:p w14:paraId="3EC8883F"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Telephone No.</w:t>
            </w:r>
          </w:p>
        </w:tc>
        <w:tc>
          <w:tcPr>
            <w:tcW w:w="7475" w:type="dxa"/>
          </w:tcPr>
          <w:p w14:paraId="2E1FA7DD" w14:textId="77777777" w:rsidR="008A26FC" w:rsidRDefault="008A26FC" w:rsidP="5D09A3BF">
            <w:pPr>
              <w:rPr>
                <w:rFonts w:asciiTheme="minorHAnsi" w:eastAsiaTheme="minorEastAsia" w:hAnsiTheme="minorHAnsi" w:cstheme="minorBidi"/>
                <w:sz w:val="20"/>
                <w:szCs w:val="20"/>
              </w:rPr>
            </w:pPr>
          </w:p>
          <w:p w14:paraId="0F778DFF" w14:textId="77777777" w:rsidR="008A26FC" w:rsidRPr="005C501E" w:rsidRDefault="008A26FC" w:rsidP="5D09A3BF">
            <w:pPr>
              <w:rPr>
                <w:rFonts w:asciiTheme="minorHAnsi" w:eastAsiaTheme="minorEastAsia" w:hAnsiTheme="minorHAnsi" w:cstheme="minorBidi"/>
                <w:sz w:val="20"/>
                <w:szCs w:val="20"/>
              </w:rPr>
            </w:pPr>
          </w:p>
        </w:tc>
      </w:tr>
      <w:tr w:rsidR="008A26FC" w:rsidRPr="005C501E" w14:paraId="384A300E" w14:textId="77777777" w:rsidTr="5D09A3BF">
        <w:tc>
          <w:tcPr>
            <w:tcW w:w="0" w:type="auto"/>
            <w:shd w:val="clear" w:color="auto" w:fill="D9D9D9" w:themeFill="background1" w:themeFillShade="D9"/>
            <w:vAlign w:val="center"/>
          </w:tcPr>
          <w:p w14:paraId="29819BD5"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Email address</w:t>
            </w:r>
          </w:p>
        </w:tc>
        <w:tc>
          <w:tcPr>
            <w:tcW w:w="7475" w:type="dxa"/>
          </w:tcPr>
          <w:p w14:paraId="6C44121E" w14:textId="77777777" w:rsidR="008A26FC" w:rsidRDefault="008A26FC" w:rsidP="5D09A3BF">
            <w:pPr>
              <w:rPr>
                <w:rFonts w:asciiTheme="minorHAnsi" w:eastAsiaTheme="minorEastAsia" w:hAnsiTheme="minorHAnsi" w:cstheme="minorBidi"/>
                <w:sz w:val="20"/>
                <w:szCs w:val="20"/>
              </w:rPr>
            </w:pPr>
          </w:p>
          <w:p w14:paraId="0A77FDA4" w14:textId="77777777" w:rsidR="008A26FC" w:rsidRPr="005C501E" w:rsidRDefault="008A26FC" w:rsidP="5D09A3BF">
            <w:pPr>
              <w:rPr>
                <w:rFonts w:asciiTheme="minorHAnsi" w:eastAsiaTheme="minorEastAsia" w:hAnsiTheme="minorHAnsi" w:cstheme="minorBidi"/>
                <w:sz w:val="20"/>
                <w:szCs w:val="20"/>
              </w:rPr>
            </w:pPr>
          </w:p>
        </w:tc>
      </w:tr>
      <w:tr w:rsidR="008A26FC" w:rsidRPr="005C501E" w14:paraId="2CD8B9F8" w14:textId="77777777" w:rsidTr="5D09A3BF">
        <w:tc>
          <w:tcPr>
            <w:tcW w:w="0" w:type="auto"/>
            <w:shd w:val="clear" w:color="auto" w:fill="D9D9D9" w:themeFill="background1" w:themeFillShade="D9"/>
            <w:vAlign w:val="center"/>
          </w:tcPr>
          <w:p w14:paraId="11225AC3"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Relationship to you</w:t>
            </w:r>
          </w:p>
        </w:tc>
        <w:tc>
          <w:tcPr>
            <w:tcW w:w="7475" w:type="dxa"/>
          </w:tcPr>
          <w:p w14:paraId="6E009DDD" w14:textId="77777777" w:rsidR="008A26FC" w:rsidRDefault="008A26FC" w:rsidP="5D09A3BF">
            <w:pPr>
              <w:rPr>
                <w:rFonts w:asciiTheme="minorHAnsi" w:eastAsiaTheme="minorEastAsia" w:hAnsiTheme="minorHAnsi" w:cstheme="minorBidi"/>
                <w:sz w:val="20"/>
                <w:szCs w:val="20"/>
              </w:rPr>
            </w:pPr>
          </w:p>
          <w:p w14:paraId="28B51BE0" w14:textId="77777777" w:rsidR="008A26FC" w:rsidRDefault="008A26FC" w:rsidP="5D09A3BF">
            <w:pPr>
              <w:rPr>
                <w:rFonts w:asciiTheme="minorHAnsi" w:eastAsiaTheme="minorEastAsia" w:hAnsiTheme="minorHAnsi" w:cstheme="minorBidi"/>
                <w:sz w:val="20"/>
                <w:szCs w:val="20"/>
              </w:rPr>
            </w:pPr>
          </w:p>
          <w:p w14:paraId="46FB2C21" w14:textId="77777777" w:rsidR="008A26FC" w:rsidRPr="005C501E" w:rsidRDefault="008A26FC" w:rsidP="5D09A3BF">
            <w:pPr>
              <w:rPr>
                <w:rFonts w:asciiTheme="minorHAnsi" w:eastAsiaTheme="minorEastAsia" w:hAnsiTheme="minorHAnsi" w:cstheme="minorBidi"/>
                <w:sz w:val="20"/>
                <w:szCs w:val="20"/>
              </w:rPr>
            </w:pPr>
          </w:p>
        </w:tc>
      </w:tr>
    </w:tbl>
    <w:p w14:paraId="1163199E" w14:textId="77777777" w:rsidR="008A26FC" w:rsidRDefault="008A26FC" w:rsidP="5D09A3BF">
      <w:pPr>
        <w:rPr>
          <w:rFonts w:asciiTheme="minorHAnsi" w:eastAsiaTheme="minorEastAsia" w:hAnsiTheme="minorHAns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7475"/>
      </w:tblGrid>
      <w:tr w:rsidR="008A26FC" w:rsidRPr="005C501E" w14:paraId="68FE4A94" w14:textId="77777777" w:rsidTr="5D09A3BF">
        <w:tc>
          <w:tcPr>
            <w:tcW w:w="0" w:type="auto"/>
            <w:shd w:val="clear" w:color="auto" w:fill="D9D9D9" w:themeFill="background1" w:themeFillShade="D9"/>
            <w:vAlign w:val="center"/>
          </w:tcPr>
          <w:p w14:paraId="21DA708E"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Name</w:t>
            </w:r>
          </w:p>
        </w:tc>
        <w:tc>
          <w:tcPr>
            <w:tcW w:w="7475" w:type="dxa"/>
          </w:tcPr>
          <w:p w14:paraId="541CCD3A" w14:textId="77777777" w:rsidR="008A26FC" w:rsidRDefault="008A26FC" w:rsidP="5D09A3BF">
            <w:pPr>
              <w:rPr>
                <w:rFonts w:asciiTheme="minorHAnsi" w:eastAsiaTheme="minorEastAsia" w:hAnsiTheme="minorHAnsi" w:cstheme="minorBidi"/>
                <w:sz w:val="20"/>
                <w:szCs w:val="20"/>
              </w:rPr>
            </w:pPr>
          </w:p>
          <w:p w14:paraId="6FFA1B82" w14:textId="77777777" w:rsidR="008A26FC" w:rsidRPr="005C501E" w:rsidRDefault="008A26FC" w:rsidP="5D09A3BF">
            <w:pPr>
              <w:rPr>
                <w:rFonts w:asciiTheme="minorHAnsi" w:eastAsiaTheme="minorEastAsia" w:hAnsiTheme="minorHAnsi" w:cstheme="minorBidi"/>
                <w:sz w:val="20"/>
                <w:szCs w:val="20"/>
              </w:rPr>
            </w:pPr>
          </w:p>
        </w:tc>
      </w:tr>
      <w:tr w:rsidR="008A26FC" w:rsidRPr="005C501E" w14:paraId="6BA10206" w14:textId="77777777" w:rsidTr="5D09A3BF">
        <w:tc>
          <w:tcPr>
            <w:tcW w:w="0" w:type="auto"/>
            <w:shd w:val="clear" w:color="auto" w:fill="D9D9D9" w:themeFill="background1" w:themeFillShade="D9"/>
            <w:vAlign w:val="center"/>
          </w:tcPr>
          <w:p w14:paraId="7E7FEF72"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Address</w:t>
            </w:r>
          </w:p>
        </w:tc>
        <w:tc>
          <w:tcPr>
            <w:tcW w:w="7475" w:type="dxa"/>
          </w:tcPr>
          <w:p w14:paraId="0D11E6E5" w14:textId="77777777" w:rsidR="008A26FC" w:rsidRDefault="008A26FC" w:rsidP="5D09A3BF">
            <w:pPr>
              <w:rPr>
                <w:rFonts w:asciiTheme="minorHAnsi" w:eastAsiaTheme="minorEastAsia" w:hAnsiTheme="minorHAnsi" w:cstheme="minorBidi"/>
                <w:sz w:val="20"/>
                <w:szCs w:val="20"/>
              </w:rPr>
            </w:pPr>
          </w:p>
          <w:p w14:paraId="02D3AA0D" w14:textId="77777777" w:rsidR="008A26FC" w:rsidRDefault="008A26FC" w:rsidP="5D09A3BF">
            <w:pPr>
              <w:rPr>
                <w:rFonts w:asciiTheme="minorHAnsi" w:eastAsiaTheme="minorEastAsia" w:hAnsiTheme="minorHAnsi" w:cstheme="minorBidi"/>
                <w:sz w:val="20"/>
                <w:szCs w:val="20"/>
              </w:rPr>
            </w:pPr>
          </w:p>
          <w:p w14:paraId="0D2F5372" w14:textId="77777777" w:rsidR="008A26FC" w:rsidRPr="005C501E" w:rsidRDefault="008A26FC" w:rsidP="5D09A3BF">
            <w:pPr>
              <w:rPr>
                <w:rFonts w:asciiTheme="minorHAnsi" w:eastAsiaTheme="minorEastAsia" w:hAnsiTheme="minorHAnsi" w:cstheme="minorBidi"/>
                <w:sz w:val="20"/>
                <w:szCs w:val="20"/>
              </w:rPr>
            </w:pPr>
          </w:p>
        </w:tc>
      </w:tr>
      <w:tr w:rsidR="008A26FC" w:rsidRPr="005C501E" w14:paraId="3ACF218B" w14:textId="77777777" w:rsidTr="5D09A3BF">
        <w:tc>
          <w:tcPr>
            <w:tcW w:w="0" w:type="auto"/>
            <w:shd w:val="clear" w:color="auto" w:fill="D9D9D9" w:themeFill="background1" w:themeFillShade="D9"/>
            <w:vAlign w:val="center"/>
          </w:tcPr>
          <w:p w14:paraId="1AD78733"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Telephone No.</w:t>
            </w:r>
          </w:p>
        </w:tc>
        <w:tc>
          <w:tcPr>
            <w:tcW w:w="7475" w:type="dxa"/>
          </w:tcPr>
          <w:p w14:paraId="596A70CA" w14:textId="77777777" w:rsidR="008A26FC" w:rsidRDefault="008A26FC" w:rsidP="5D09A3BF">
            <w:pPr>
              <w:rPr>
                <w:rFonts w:asciiTheme="minorHAnsi" w:eastAsiaTheme="minorEastAsia" w:hAnsiTheme="minorHAnsi" w:cstheme="minorBidi"/>
                <w:sz w:val="20"/>
                <w:szCs w:val="20"/>
              </w:rPr>
            </w:pPr>
          </w:p>
          <w:p w14:paraId="6375D73D" w14:textId="77777777" w:rsidR="008A26FC" w:rsidRPr="005C501E" w:rsidRDefault="008A26FC" w:rsidP="5D09A3BF">
            <w:pPr>
              <w:rPr>
                <w:rFonts w:asciiTheme="minorHAnsi" w:eastAsiaTheme="minorEastAsia" w:hAnsiTheme="minorHAnsi" w:cstheme="minorBidi"/>
                <w:sz w:val="20"/>
                <w:szCs w:val="20"/>
              </w:rPr>
            </w:pPr>
          </w:p>
        </w:tc>
      </w:tr>
      <w:tr w:rsidR="008A26FC" w:rsidRPr="005C501E" w14:paraId="0A169FC4" w14:textId="77777777" w:rsidTr="5D09A3BF">
        <w:tc>
          <w:tcPr>
            <w:tcW w:w="0" w:type="auto"/>
            <w:shd w:val="clear" w:color="auto" w:fill="D9D9D9" w:themeFill="background1" w:themeFillShade="D9"/>
            <w:vAlign w:val="center"/>
          </w:tcPr>
          <w:p w14:paraId="374697EE"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Email address</w:t>
            </w:r>
          </w:p>
        </w:tc>
        <w:tc>
          <w:tcPr>
            <w:tcW w:w="7475" w:type="dxa"/>
          </w:tcPr>
          <w:p w14:paraId="2A3F5569" w14:textId="77777777" w:rsidR="008A26FC" w:rsidRDefault="008A26FC" w:rsidP="5D09A3BF">
            <w:pPr>
              <w:rPr>
                <w:rFonts w:asciiTheme="minorHAnsi" w:eastAsiaTheme="minorEastAsia" w:hAnsiTheme="minorHAnsi" w:cstheme="minorBidi"/>
                <w:sz w:val="20"/>
                <w:szCs w:val="20"/>
              </w:rPr>
            </w:pPr>
          </w:p>
          <w:p w14:paraId="5ABC6FB7" w14:textId="77777777" w:rsidR="008A26FC" w:rsidRPr="005C501E" w:rsidRDefault="008A26FC" w:rsidP="5D09A3BF">
            <w:pPr>
              <w:rPr>
                <w:rFonts w:asciiTheme="minorHAnsi" w:eastAsiaTheme="minorEastAsia" w:hAnsiTheme="minorHAnsi" w:cstheme="minorBidi"/>
                <w:sz w:val="20"/>
                <w:szCs w:val="20"/>
              </w:rPr>
            </w:pPr>
          </w:p>
        </w:tc>
      </w:tr>
      <w:tr w:rsidR="008A26FC" w:rsidRPr="005C501E" w14:paraId="26FC579E" w14:textId="77777777" w:rsidTr="5D09A3BF">
        <w:tc>
          <w:tcPr>
            <w:tcW w:w="0" w:type="auto"/>
            <w:shd w:val="clear" w:color="auto" w:fill="D9D9D9" w:themeFill="background1" w:themeFillShade="D9"/>
            <w:vAlign w:val="center"/>
          </w:tcPr>
          <w:p w14:paraId="20FBE557" w14:textId="77777777" w:rsidR="008A26FC" w:rsidRPr="009F509C"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Relationship to you</w:t>
            </w:r>
          </w:p>
        </w:tc>
        <w:tc>
          <w:tcPr>
            <w:tcW w:w="7475" w:type="dxa"/>
          </w:tcPr>
          <w:p w14:paraId="7A9A0ADA" w14:textId="77777777" w:rsidR="008A26FC" w:rsidRDefault="008A26FC" w:rsidP="5D09A3BF">
            <w:pPr>
              <w:rPr>
                <w:rFonts w:asciiTheme="minorHAnsi" w:eastAsiaTheme="minorEastAsia" w:hAnsiTheme="minorHAnsi" w:cstheme="minorBidi"/>
                <w:sz w:val="20"/>
                <w:szCs w:val="20"/>
              </w:rPr>
            </w:pPr>
          </w:p>
          <w:p w14:paraId="029F3BA5" w14:textId="77777777" w:rsidR="008A26FC" w:rsidRDefault="008A26FC" w:rsidP="5D09A3BF">
            <w:pPr>
              <w:rPr>
                <w:rFonts w:asciiTheme="minorHAnsi" w:eastAsiaTheme="minorEastAsia" w:hAnsiTheme="minorHAnsi" w:cstheme="minorBidi"/>
                <w:sz w:val="20"/>
                <w:szCs w:val="20"/>
              </w:rPr>
            </w:pPr>
          </w:p>
          <w:p w14:paraId="31BFD287" w14:textId="77777777" w:rsidR="008A26FC" w:rsidRPr="005C501E" w:rsidRDefault="008A26FC" w:rsidP="5D09A3BF">
            <w:pPr>
              <w:rPr>
                <w:rFonts w:asciiTheme="minorHAnsi" w:eastAsiaTheme="minorEastAsia" w:hAnsiTheme="minorHAnsi" w:cstheme="minorBidi"/>
                <w:sz w:val="20"/>
                <w:szCs w:val="20"/>
              </w:rPr>
            </w:pPr>
          </w:p>
        </w:tc>
      </w:tr>
    </w:tbl>
    <w:p w14:paraId="39BA1952" w14:textId="77777777" w:rsidR="008A26FC" w:rsidRPr="005C501E" w:rsidRDefault="008A26FC" w:rsidP="5D09A3BF">
      <w:pPr>
        <w:rPr>
          <w:rFonts w:asciiTheme="minorHAnsi" w:eastAsiaTheme="minorEastAsia" w:hAnsiTheme="minorHAnsi" w:cstheme="minorBidi"/>
          <w:sz w:val="20"/>
          <w:szCs w:val="20"/>
        </w:rPr>
      </w:pPr>
    </w:p>
    <w:p w14:paraId="336A3F39" w14:textId="77777777" w:rsidR="008A26FC" w:rsidRPr="005C501E" w:rsidRDefault="5D09A3BF" w:rsidP="5D09A3BF">
      <w:pP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8. Criminal Record</w:t>
      </w:r>
    </w:p>
    <w:p w14:paraId="0E083EC8" w14:textId="77777777" w:rsidR="008A26FC" w:rsidRDefault="5D09A3BF"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 xml:space="preserve">This post is subject to an enhanced DBS check as it will involve work with vulnerable adults.  Disclosure of convictions will not automatically discount you from interview or appointment.  </w:t>
      </w:r>
    </w:p>
    <w:p w14:paraId="6D5D46A9" w14:textId="77777777" w:rsidR="008A26FC" w:rsidRDefault="008A26FC" w:rsidP="5D09A3BF">
      <w:pPr>
        <w:rPr>
          <w:rFonts w:asciiTheme="minorHAnsi" w:eastAsiaTheme="minorEastAsia" w:hAnsiTheme="minorHAns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5796"/>
      </w:tblGrid>
      <w:tr w:rsidR="008A26FC" w:rsidRPr="001A1AF9" w14:paraId="05FC6D90" w14:textId="77777777" w:rsidTr="5D09A3BF">
        <w:tc>
          <w:tcPr>
            <w:tcW w:w="4264" w:type="dxa"/>
            <w:shd w:val="clear" w:color="auto" w:fill="D9D9D9" w:themeFill="background1" w:themeFillShade="D9"/>
            <w:vAlign w:val="center"/>
          </w:tcPr>
          <w:p w14:paraId="2E6CB097" w14:textId="77777777" w:rsidR="008A26FC" w:rsidRPr="001A1AF9"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Do you have any convictions?</w:t>
            </w:r>
          </w:p>
        </w:tc>
        <w:tc>
          <w:tcPr>
            <w:tcW w:w="5796" w:type="dxa"/>
            <w:shd w:val="clear" w:color="auto" w:fill="auto"/>
            <w:vAlign w:val="center"/>
          </w:tcPr>
          <w:p w14:paraId="1ABF599D" w14:textId="77777777" w:rsidR="008A26FC" w:rsidRDefault="008A26FC" w:rsidP="5D09A3BF">
            <w:pPr>
              <w:jc w:val="center"/>
              <w:rPr>
                <w:rFonts w:asciiTheme="minorHAnsi" w:eastAsiaTheme="minorEastAsia" w:hAnsiTheme="minorHAnsi" w:cstheme="minorBidi"/>
                <w:sz w:val="20"/>
                <w:szCs w:val="20"/>
              </w:rPr>
            </w:pPr>
          </w:p>
          <w:p w14:paraId="3CC3C2C9" w14:textId="77777777" w:rsidR="00E41377" w:rsidRDefault="00E41377" w:rsidP="5D09A3BF">
            <w:pPr>
              <w:jc w:val="center"/>
              <w:rPr>
                <w:rFonts w:asciiTheme="minorHAnsi" w:eastAsiaTheme="minorEastAsia" w:hAnsiTheme="minorHAnsi" w:cstheme="minorBidi"/>
                <w:sz w:val="20"/>
                <w:szCs w:val="20"/>
              </w:rPr>
            </w:pPr>
          </w:p>
          <w:p w14:paraId="3D147E8C" w14:textId="77777777" w:rsidR="00E41377" w:rsidRPr="001A1AF9" w:rsidRDefault="00E41377" w:rsidP="5D09A3BF">
            <w:pPr>
              <w:jc w:val="center"/>
              <w:rPr>
                <w:rFonts w:asciiTheme="minorHAnsi" w:eastAsiaTheme="minorEastAsia" w:hAnsiTheme="minorHAnsi" w:cstheme="minorBidi"/>
                <w:sz w:val="20"/>
                <w:szCs w:val="20"/>
              </w:rPr>
            </w:pPr>
          </w:p>
          <w:p w14:paraId="39DD9DD3" w14:textId="77777777" w:rsidR="008A26FC" w:rsidRPr="001A1AF9" w:rsidRDefault="008A26FC" w:rsidP="5D09A3BF">
            <w:pPr>
              <w:jc w:val="center"/>
              <w:rPr>
                <w:rFonts w:asciiTheme="minorHAnsi" w:eastAsiaTheme="minorEastAsia" w:hAnsiTheme="minorHAnsi" w:cstheme="minorBidi"/>
                <w:sz w:val="20"/>
                <w:szCs w:val="20"/>
              </w:rPr>
            </w:pPr>
          </w:p>
        </w:tc>
      </w:tr>
      <w:tr w:rsidR="008A26FC" w:rsidRPr="001A1AF9" w14:paraId="728837E2" w14:textId="77777777" w:rsidTr="5D09A3BF">
        <w:tc>
          <w:tcPr>
            <w:tcW w:w="10060" w:type="dxa"/>
            <w:gridSpan w:val="2"/>
            <w:shd w:val="clear" w:color="auto" w:fill="auto"/>
          </w:tcPr>
          <w:p w14:paraId="4003F2D9" w14:textId="77777777" w:rsidR="008A26FC" w:rsidRPr="001A1AF9" w:rsidRDefault="5D09A3BF"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b/>
                <w:bCs/>
                <w:sz w:val="20"/>
                <w:szCs w:val="20"/>
              </w:rPr>
              <w:t>If yes</w:t>
            </w:r>
            <w:r w:rsidRPr="5D09A3BF">
              <w:rPr>
                <w:rFonts w:asciiTheme="minorHAnsi" w:eastAsiaTheme="minorEastAsia" w:hAnsiTheme="minorHAnsi" w:cstheme="minorBidi"/>
                <w:sz w:val="20"/>
                <w:szCs w:val="20"/>
              </w:rPr>
              <w:t xml:space="preserve"> – please attach a file marked “Amanda Croome - private and confidential” detailing the convictions(s) together with any information which you believe relevant and attach it with your completed application form.</w:t>
            </w:r>
          </w:p>
        </w:tc>
      </w:tr>
    </w:tbl>
    <w:p w14:paraId="6ED4DD1F" w14:textId="77777777" w:rsidR="008A26FC" w:rsidRPr="005C501E" w:rsidRDefault="008A26FC" w:rsidP="5D09A3BF">
      <w:pPr>
        <w:rPr>
          <w:rFonts w:asciiTheme="minorHAnsi" w:eastAsiaTheme="minorEastAsia" w:hAnsiTheme="minorHAnsi" w:cstheme="minorBidi"/>
          <w:sz w:val="20"/>
          <w:szCs w:val="20"/>
        </w:rPr>
      </w:pPr>
    </w:p>
    <w:p w14:paraId="7733F08F" w14:textId="77777777" w:rsidR="008A26FC" w:rsidRPr="005C501E" w:rsidRDefault="5D09A3BF" w:rsidP="5D09A3BF">
      <w:pP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9. Declaration</w:t>
      </w:r>
    </w:p>
    <w:p w14:paraId="1EA0995C" w14:textId="77777777" w:rsidR="008A26FC" w:rsidRDefault="5D09A3BF" w:rsidP="5D09A3BF">
      <w:pPr>
        <w:rPr>
          <w:rFonts w:asciiTheme="minorHAnsi" w:eastAsiaTheme="minorEastAsia" w:hAnsiTheme="minorHAnsi" w:cstheme="minorBidi"/>
          <w:sz w:val="20"/>
          <w:szCs w:val="20"/>
        </w:rPr>
      </w:pPr>
      <w:r w:rsidRPr="5D09A3BF">
        <w:rPr>
          <w:rFonts w:asciiTheme="minorHAnsi" w:eastAsiaTheme="minorEastAsia" w:hAnsiTheme="minorHAnsi" w:cstheme="minorBidi"/>
          <w:sz w:val="20"/>
          <w:szCs w:val="20"/>
        </w:rPr>
        <w:t>I confirm that the information given on this form is true and correct to the best of my knowledge and belief.</w:t>
      </w:r>
    </w:p>
    <w:p w14:paraId="12281832" w14:textId="77777777" w:rsidR="008A26FC" w:rsidRDefault="008A26FC" w:rsidP="5D09A3BF">
      <w:pPr>
        <w:rPr>
          <w:rFonts w:asciiTheme="minorHAnsi" w:eastAsiaTheme="minorEastAsia" w:hAnsiTheme="minorHAns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759"/>
        <w:gridCol w:w="3664"/>
      </w:tblGrid>
      <w:tr w:rsidR="008A26FC" w:rsidRPr="001A1AF9" w14:paraId="7794B4D4" w14:textId="77777777" w:rsidTr="5D09A3BF">
        <w:tc>
          <w:tcPr>
            <w:tcW w:w="1242" w:type="dxa"/>
            <w:shd w:val="clear" w:color="auto" w:fill="D9D9D9" w:themeFill="background1" w:themeFillShade="D9"/>
            <w:vAlign w:val="center"/>
          </w:tcPr>
          <w:p w14:paraId="2734EB5D" w14:textId="77777777" w:rsidR="008A26FC" w:rsidRPr="001A1AF9"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Signed</w:t>
            </w:r>
          </w:p>
        </w:tc>
        <w:tc>
          <w:tcPr>
            <w:tcW w:w="4395" w:type="dxa"/>
            <w:shd w:val="clear" w:color="auto" w:fill="auto"/>
            <w:vAlign w:val="center"/>
          </w:tcPr>
          <w:p w14:paraId="34362747" w14:textId="77777777" w:rsidR="008A26FC" w:rsidRPr="001A1AF9" w:rsidRDefault="008A26FC" w:rsidP="5D09A3BF">
            <w:pPr>
              <w:jc w:val="center"/>
              <w:rPr>
                <w:rFonts w:asciiTheme="minorHAnsi" w:eastAsiaTheme="minorEastAsia" w:hAnsiTheme="minorHAnsi" w:cstheme="minorBidi"/>
                <w:b/>
                <w:bCs/>
                <w:sz w:val="20"/>
                <w:szCs w:val="20"/>
              </w:rPr>
            </w:pPr>
          </w:p>
          <w:p w14:paraId="1C8D9621" w14:textId="77777777" w:rsidR="008A26FC" w:rsidRPr="001A1AF9" w:rsidRDefault="008A26FC" w:rsidP="5D09A3BF">
            <w:pPr>
              <w:jc w:val="center"/>
              <w:rPr>
                <w:rFonts w:asciiTheme="minorHAnsi" w:eastAsiaTheme="minorEastAsia" w:hAnsiTheme="minorHAnsi" w:cstheme="minorBidi"/>
                <w:b/>
                <w:bCs/>
                <w:sz w:val="20"/>
                <w:szCs w:val="20"/>
              </w:rPr>
            </w:pPr>
          </w:p>
        </w:tc>
        <w:tc>
          <w:tcPr>
            <w:tcW w:w="759" w:type="dxa"/>
            <w:shd w:val="clear" w:color="auto" w:fill="D9D9D9" w:themeFill="background1" w:themeFillShade="D9"/>
            <w:vAlign w:val="center"/>
          </w:tcPr>
          <w:p w14:paraId="7EC52077" w14:textId="77777777" w:rsidR="008A26FC" w:rsidRPr="001A1AF9" w:rsidRDefault="5D09A3BF" w:rsidP="5D09A3BF">
            <w:pPr>
              <w:jc w:val="center"/>
              <w:rPr>
                <w:rFonts w:asciiTheme="minorHAnsi" w:eastAsiaTheme="minorEastAsia" w:hAnsiTheme="minorHAnsi" w:cstheme="minorBidi"/>
                <w:b/>
                <w:bCs/>
                <w:sz w:val="20"/>
                <w:szCs w:val="20"/>
              </w:rPr>
            </w:pPr>
            <w:r w:rsidRPr="5D09A3BF">
              <w:rPr>
                <w:rFonts w:asciiTheme="minorHAnsi" w:eastAsiaTheme="minorEastAsia" w:hAnsiTheme="minorHAnsi" w:cstheme="minorBidi"/>
                <w:b/>
                <w:bCs/>
                <w:sz w:val="20"/>
                <w:szCs w:val="20"/>
              </w:rPr>
              <w:t>Date</w:t>
            </w:r>
          </w:p>
        </w:tc>
        <w:tc>
          <w:tcPr>
            <w:tcW w:w="3664" w:type="dxa"/>
            <w:shd w:val="clear" w:color="auto" w:fill="auto"/>
          </w:tcPr>
          <w:p w14:paraId="6B7B6313" w14:textId="77777777" w:rsidR="008A26FC" w:rsidRPr="001A1AF9" w:rsidRDefault="008A26FC" w:rsidP="5D09A3BF">
            <w:pPr>
              <w:rPr>
                <w:rFonts w:asciiTheme="minorHAnsi" w:eastAsiaTheme="minorEastAsia" w:hAnsiTheme="minorHAnsi" w:cstheme="minorBidi"/>
                <w:sz w:val="20"/>
                <w:szCs w:val="20"/>
              </w:rPr>
            </w:pPr>
          </w:p>
        </w:tc>
      </w:tr>
    </w:tbl>
    <w:p w14:paraId="1EEA1CA2" w14:textId="77777777" w:rsidR="00FB4EE1" w:rsidRDefault="00FB4EE1" w:rsidP="5D09A3BF">
      <w:pPr>
        <w:rPr>
          <w:rFonts w:asciiTheme="minorHAnsi" w:eastAsiaTheme="minorEastAsia" w:hAnsiTheme="minorHAnsi" w:cstheme="minorBidi"/>
          <w:sz w:val="20"/>
          <w:szCs w:val="20"/>
        </w:rPr>
      </w:pPr>
    </w:p>
    <w:sectPr w:rsidR="00FB4EE1" w:rsidSect="008A26FC">
      <w:footerReference w:type="default" r:id="rId10"/>
      <w:pgSz w:w="11906" w:h="16838"/>
      <w:pgMar w:top="720" w:right="720" w:bottom="720" w:left="72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B8992" w14:textId="77777777" w:rsidR="006C2FF4" w:rsidRDefault="006C2FF4" w:rsidP="00E41377">
      <w:r>
        <w:separator/>
      </w:r>
    </w:p>
  </w:endnote>
  <w:endnote w:type="continuationSeparator" w:id="0">
    <w:p w14:paraId="621EF81B" w14:textId="77777777" w:rsidR="006C2FF4" w:rsidRDefault="006C2FF4" w:rsidP="00E4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24533"/>
      <w:docPartObj>
        <w:docPartGallery w:val="Page Numbers (Bottom of Page)"/>
        <w:docPartUnique/>
      </w:docPartObj>
    </w:sdtPr>
    <w:sdtEndPr>
      <w:rPr>
        <w:noProof/>
      </w:rPr>
    </w:sdtEndPr>
    <w:sdtContent>
      <w:p w14:paraId="10A50C64" w14:textId="709824A4" w:rsidR="00E41377" w:rsidRDefault="00E41377">
        <w:pPr>
          <w:pStyle w:val="Footer"/>
          <w:jc w:val="center"/>
        </w:pPr>
        <w:r>
          <w:fldChar w:fldCharType="begin"/>
        </w:r>
        <w:r>
          <w:instrText xml:space="preserve"> PAGE   \* MERGEFORMAT </w:instrText>
        </w:r>
        <w:r>
          <w:fldChar w:fldCharType="separate"/>
        </w:r>
        <w:r w:rsidR="004F5257">
          <w:rPr>
            <w:noProof/>
          </w:rPr>
          <w:t>2</w:t>
        </w:r>
        <w:r>
          <w:rPr>
            <w:noProof/>
          </w:rPr>
          <w:fldChar w:fldCharType="end"/>
        </w:r>
      </w:p>
    </w:sdtContent>
  </w:sdt>
  <w:p w14:paraId="589820C3" w14:textId="77777777" w:rsidR="00E41377" w:rsidRDefault="00E4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D0AEA" w14:textId="77777777" w:rsidR="006C2FF4" w:rsidRDefault="006C2FF4" w:rsidP="00E41377">
      <w:r>
        <w:separator/>
      </w:r>
    </w:p>
  </w:footnote>
  <w:footnote w:type="continuationSeparator" w:id="0">
    <w:p w14:paraId="3819F03C" w14:textId="77777777" w:rsidR="006C2FF4" w:rsidRDefault="006C2FF4" w:rsidP="00E41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1FC5"/>
    <w:multiLevelType w:val="hybridMultilevel"/>
    <w:tmpl w:val="DABCE7D2"/>
    <w:lvl w:ilvl="0" w:tplc="4C20F62E">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42A20"/>
    <w:multiLevelType w:val="hybridMultilevel"/>
    <w:tmpl w:val="A9825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FB7765"/>
    <w:multiLevelType w:val="hybridMultilevel"/>
    <w:tmpl w:val="83CC92F2"/>
    <w:lvl w:ilvl="0" w:tplc="E40EA2A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EA4145"/>
    <w:multiLevelType w:val="hybridMultilevel"/>
    <w:tmpl w:val="F808D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B0494"/>
    <w:multiLevelType w:val="hybridMultilevel"/>
    <w:tmpl w:val="96C0A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549E2"/>
    <w:multiLevelType w:val="hybridMultilevel"/>
    <w:tmpl w:val="49081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E42B2"/>
    <w:multiLevelType w:val="hybridMultilevel"/>
    <w:tmpl w:val="5F743EAC"/>
    <w:lvl w:ilvl="0" w:tplc="AFCE17B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563EDF"/>
    <w:multiLevelType w:val="hybridMultilevel"/>
    <w:tmpl w:val="E1865458"/>
    <w:lvl w:ilvl="0" w:tplc="24CC057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7A1761"/>
    <w:multiLevelType w:val="hybridMultilevel"/>
    <w:tmpl w:val="CF707B38"/>
    <w:lvl w:ilvl="0" w:tplc="B9F20B3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A51683"/>
    <w:multiLevelType w:val="hybridMultilevel"/>
    <w:tmpl w:val="6FC694A6"/>
    <w:lvl w:ilvl="0" w:tplc="23A26E2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CC7B1F"/>
    <w:multiLevelType w:val="hybridMultilevel"/>
    <w:tmpl w:val="468E138C"/>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204DE7"/>
    <w:multiLevelType w:val="hybridMultilevel"/>
    <w:tmpl w:val="C6FC5574"/>
    <w:lvl w:ilvl="0" w:tplc="959E3CE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01214B"/>
    <w:multiLevelType w:val="hybridMultilevel"/>
    <w:tmpl w:val="E272EA4A"/>
    <w:lvl w:ilvl="0" w:tplc="C9426EF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396F0F"/>
    <w:multiLevelType w:val="hybridMultilevel"/>
    <w:tmpl w:val="A18E48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C55790"/>
    <w:multiLevelType w:val="hybridMultilevel"/>
    <w:tmpl w:val="D1564DE2"/>
    <w:lvl w:ilvl="0" w:tplc="58D6977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7C2369"/>
    <w:multiLevelType w:val="hybridMultilevel"/>
    <w:tmpl w:val="326E2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2634C5"/>
    <w:multiLevelType w:val="hybridMultilevel"/>
    <w:tmpl w:val="F0548164"/>
    <w:lvl w:ilvl="0" w:tplc="3730B35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54115E0"/>
    <w:multiLevelType w:val="hybridMultilevel"/>
    <w:tmpl w:val="CE8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77992"/>
    <w:multiLevelType w:val="hybridMultilevel"/>
    <w:tmpl w:val="C6EAA806"/>
    <w:lvl w:ilvl="0" w:tplc="FA1465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B93D67"/>
    <w:multiLevelType w:val="hybridMultilevel"/>
    <w:tmpl w:val="0DBC30A2"/>
    <w:lvl w:ilvl="0" w:tplc="FBAC971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F890CE3"/>
    <w:multiLevelType w:val="hybridMultilevel"/>
    <w:tmpl w:val="89482EBA"/>
    <w:lvl w:ilvl="0" w:tplc="F288022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0"/>
  </w:num>
  <w:num w:numId="3">
    <w:abstractNumId w:val="1"/>
  </w:num>
  <w:num w:numId="4">
    <w:abstractNumId w:val="13"/>
  </w:num>
  <w:num w:numId="5">
    <w:abstractNumId w:val="5"/>
  </w:num>
  <w:num w:numId="6">
    <w:abstractNumId w:val="4"/>
  </w:num>
  <w:num w:numId="7">
    <w:abstractNumId w:val="19"/>
  </w:num>
  <w:num w:numId="8">
    <w:abstractNumId w:val="16"/>
  </w:num>
  <w:num w:numId="9">
    <w:abstractNumId w:val="18"/>
  </w:num>
  <w:num w:numId="10">
    <w:abstractNumId w:val="12"/>
  </w:num>
  <w:num w:numId="11">
    <w:abstractNumId w:val="17"/>
  </w:num>
  <w:num w:numId="12">
    <w:abstractNumId w:val="0"/>
  </w:num>
  <w:num w:numId="13">
    <w:abstractNumId w:val="11"/>
  </w:num>
  <w:num w:numId="14">
    <w:abstractNumId w:val="2"/>
  </w:num>
  <w:num w:numId="15">
    <w:abstractNumId w:val="6"/>
  </w:num>
  <w:num w:numId="16">
    <w:abstractNumId w:val="8"/>
  </w:num>
  <w:num w:numId="17">
    <w:abstractNumId w:val="15"/>
  </w:num>
  <w:num w:numId="18">
    <w:abstractNumId w:val="9"/>
  </w:num>
  <w:num w:numId="19">
    <w:abstractNumId w:val="7"/>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E1"/>
    <w:rsid w:val="000018F3"/>
    <w:rsid w:val="00026E7A"/>
    <w:rsid w:val="000705ED"/>
    <w:rsid w:val="00077AD8"/>
    <w:rsid w:val="000F0F88"/>
    <w:rsid w:val="000F306B"/>
    <w:rsid w:val="00120488"/>
    <w:rsid w:val="001907DE"/>
    <w:rsid w:val="00285E12"/>
    <w:rsid w:val="002A7082"/>
    <w:rsid w:val="002D6505"/>
    <w:rsid w:val="003005B7"/>
    <w:rsid w:val="00341139"/>
    <w:rsid w:val="00382DA0"/>
    <w:rsid w:val="003A2211"/>
    <w:rsid w:val="003E3EFD"/>
    <w:rsid w:val="0040691B"/>
    <w:rsid w:val="004460F6"/>
    <w:rsid w:val="004F5257"/>
    <w:rsid w:val="00500D58"/>
    <w:rsid w:val="0057143F"/>
    <w:rsid w:val="00591D4E"/>
    <w:rsid w:val="00601056"/>
    <w:rsid w:val="00631021"/>
    <w:rsid w:val="00640698"/>
    <w:rsid w:val="00641C10"/>
    <w:rsid w:val="00681A0D"/>
    <w:rsid w:val="006C2FF4"/>
    <w:rsid w:val="00724CBB"/>
    <w:rsid w:val="007B3D18"/>
    <w:rsid w:val="007D0B96"/>
    <w:rsid w:val="007D78D0"/>
    <w:rsid w:val="00817DE9"/>
    <w:rsid w:val="00883A41"/>
    <w:rsid w:val="0088464D"/>
    <w:rsid w:val="0089337C"/>
    <w:rsid w:val="008A26FC"/>
    <w:rsid w:val="008C4250"/>
    <w:rsid w:val="00902D7E"/>
    <w:rsid w:val="00905545"/>
    <w:rsid w:val="009201B4"/>
    <w:rsid w:val="00A1631C"/>
    <w:rsid w:val="00A4749F"/>
    <w:rsid w:val="00A7436A"/>
    <w:rsid w:val="00AB12A4"/>
    <w:rsid w:val="00AD6F9F"/>
    <w:rsid w:val="00BE5766"/>
    <w:rsid w:val="00C07C22"/>
    <w:rsid w:val="00C471E6"/>
    <w:rsid w:val="00C611B8"/>
    <w:rsid w:val="00C62E1D"/>
    <w:rsid w:val="00C879A4"/>
    <w:rsid w:val="00CF5EAD"/>
    <w:rsid w:val="00D21169"/>
    <w:rsid w:val="00E41377"/>
    <w:rsid w:val="00EB35F2"/>
    <w:rsid w:val="00EF6646"/>
    <w:rsid w:val="00F04BEC"/>
    <w:rsid w:val="00F179DE"/>
    <w:rsid w:val="00FB4EE1"/>
    <w:rsid w:val="136B1B79"/>
    <w:rsid w:val="1EB25A8D"/>
    <w:rsid w:val="5D09A3BF"/>
    <w:rsid w:val="7737C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F6F7"/>
  <w15:docId w15:val="{F86459B3-8B15-47E8-8E57-26C91233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EE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B4EE1"/>
    <w:pPr>
      <w:keepNext/>
      <w:outlineLvl w:val="0"/>
    </w:pPr>
    <w:rPr>
      <w:b/>
      <w:kern w:val="32"/>
      <w:szCs w:val="32"/>
    </w:rPr>
  </w:style>
  <w:style w:type="paragraph" w:styleId="Heading2">
    <w:name w:val="heading 2"/>
    <w:basedOn w:val="Normal"/>
    <w:next w:val="Normal"/>
    <w:link w:val="Heading2Char"/>
    <w:uiPriority w:val="9"/>
    <w:unhideWhenUsed/>
    <w:qFormat/>
    <w:rsid w:val="008A26F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4EE1"/>
    <w:rPr>
      <w:rFonts w:ascii="Times New Roman" w:eastAsia="Times New Roman" w:hAnsi="Times New Roman" w:cs="Times New Roman"/>
      <w:b/>
      <w:kern w:val="32"/>
      <w:sz w:val="24"/>
      <w:szCs w:val="32"/>
    </w:rPr>
  </w:style>
  <w:style w:type="paragraph" w:styleId="ListParagraph">
    <w:name w:val="List Paragraph"/>
    <w:basedOn w:val="Normal"/>
    <w:uiPriority w:val="34"/>
    <w:qFormat/>
    <w:rsid w:val="00FB4EE1"/>
    <w:pPr>
      <w:ind w:left="720"/>
    </w:pPr>
  </w:style>
  <w:style w:type="paragraph" w:customStyle="1" w:styleId="duff1">
    <w:name w:val="duff1"/>
    <w:basedOn w:val="Heading1"/>
    <w:autoRedefine/>
    <w:rsid w:val="00FB4EE1"/>
    <w:rPr>
      <w:color w:val="000080"/>
    </w:rPr>
  </w:style>
  <w:style w:type="paragraph" w:customStyle="1" w:styleId="duff2">
    <w:name w:val="duff2"/>
    <w:basedOn w:val="Normal"/>
    <w:rsid w:val="00FB4EE1"/>
    <w:rPr>
      <w:rFonts w:ascii="Garamond" w:hAnsi="Garamond" w:cs="Tahoma"/>
      <w:color w:val="0000FF"/>
    </w:rPr>
  </w:style>
  <w:style w:type="character" w:styleId="Hyperlink">
    <w:name w:val="Hyperlink"/>
    <w:basedOn w:val="DefaultParagraphFont"/>
    <w:uiPriority w:val="99"/>
    <w:unhideWhenUsed/>
    <w:rsid w:val="00CF5EAD"/>
    <w:rPr>
      <w:color w:val="0000FF" w:themeColor="hyperlink"/>
      <w:u w:val="single"/>
    </w:rPr>
  </w:style>
  <w:style w:type="character" w:customStyle="1" w:styleId="Heading2Char">
    <w:name w:val="Heading 2 Char"/>
    <w:basedOn w:val="DefaultParagraphFont"/>
    <w:link w:val="Heading2"/>
    <w:uiPriority w:val="9"/>
    <w:rsid w:val="008A26FC"/>
    <w:rPr>
      <w:rFonts w:asciiTheme="majorHAnsi" w:eastAsiaTheme="majorEastAsia" w:hAnsiTheme="majorHAnsi" w:cstheme="majorBidi"/>
      <w:color w:val="365F91" w:themeColor="accent1" w:themeShade="BF"/>
      <w:sz w:val="26"/>
      <w:szCs w:val="26"/>
      <w:lang w:eastAsia="en-US"/>
    </w:rPr>
  </w:style>
  <w:style w:type="paragraph" w:styleId="BalloonText">
    <w:name w:val="Balloon Text"/>
    <w:basedOn w:val="Normal"/>
    <w:link w:val="BalloonTextChar"/>
    <w:uiPriority w:val="99"/>
    <w:semiHidden/>
    <w:unhideWhenUsed/>
    <w:rsid w:val="007D0B96"/>
    <w:rPr>
      <w:rFonts w:ascii="Tahoma" w:hAnsi="Tahoma" w:cs="Tahoma"/>
      <w:sz w:val="16"/>
      <w:szCs w:val="16"/>
    </w:rPr>
  </w:style>
  <w:style w:type="character" w:customStyle="1" w:styleId="BalloonTextChar">
    <w:name w:val="Balloon Text Char"/>
    <w:basedOn w:val="DefaultParagraphFont"/>
    <w:link w:val="BalloonText"/>
    <w:uiPriority w:val="99"/>
    <w:semiHidden/>
    <w:rsid w:val="007D0B96"/>
    <w:rPr>
      <w:rFonts w:ascii="Tahoma" w:eastAsia="Times New Roman" w:hAnsi="Tahoma" w:cs="Tahoma"/>
      <w:sz w:val="16"/>
      <w:szCs w:val="16"/>
      <w:lang w:eastAsia="en-US"/>
    </w:rPr>
  </w:style>
  <w:style w:type="paragraph" w:styleId="Header">
    <w:name w:val="header"/>
    <w:basedOn w:val="Normal"/>
    <w:link w:val="HeaderChar"/>
    <w:uiPriority w:val="99"/>
    <w:unhideWhenUsed/>
    <w:rsid w:val="00E41377"/>
    <w:pPr>
      <w:tabs>
        <w:tab w:val="center" w:pos="4680"/>
        <w:tab w:val="right" w:pos="9360"/>
      </w:tabs>
    </w:pPr>
  </w:style>
  <w:style w:type="character" w:customStyle="1" w:styleId="HeaderChar">
    <w:name w:val="Header Char"/>
    <w:basedOn w:val="DefaultParagraphFont"/>
    <w:link w:val="Header"/>
    <w:uiPriority w:val="99"/>
    <w:rsid w:val="00E41377"/>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E41377"/>
    <w:pPr>
      <w:tabs>
        <w:tab w:val="center" w:pos="4680"/>
        <w:tab w:val="right" w:pos="9360"/>
      </w:tabs>
    </w:pPr>
  </w:style>
  <w:style w:type="character" w:customStyle="1" w:styleId="FooterChar">
    <w:name w:val="Footer Char"/>
    <w:basedOn w:val="DefaultParagraphFont"/>
    <w:link w:val="Footer"/>
    <w:uiPriority w:val="99"/>
    <w:rsid w:val="00E41377"/>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thcentre.org.uk/job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8a80318328e84a5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te@booth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Kate McSweeney</cp:lastModifiedBy>
  <cp:revision>2</cp:revision>
  <dcterms:created xsi:type="dcterms:W3CDTF">2019-06-04T14:07:00Z</dcterms:created>
  <dcterms:modified xsi:type="dcterms:W3CDTF">2019-06-04T14:07:00Z</dcterms:modified>
</cp:coreProperties>
</file>