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F2" w:rsidRPr="0099007E" w:rsidRDefault="00EB335D" w:rsidP="0099007E">
      <w:pPr>
        <w:spacing w:line="276" w:lineRule="auto"/>
        <w:rPr>
          <w:rFonts w:ascii="Arial" w:hAnsi="Arial" w:cs="Arial"/>
          <w:sz w:val="28"/>
          <w:szCs w:val="28"/>
        </w:rPr>
      </w:pPr>
      <w:bookmarkStart w:id="0" w:name="_GoBack"/>
      <w:bookmarkEnd w:id="0"/>
      <w:r w:rsidRPr="0099007E">
        <w:rPr>
          <w:rFonts w:ascii="Arial" w:hAnsi="Arial" w:cs="Arial"/>
          <w:sz w:val="28"/>
          <w:szCs w:val="28"/>
        </w:rPr>
        <w:t>Spirit of Manchester</w:t>
      </w:r>
      <w:r w:rsidR="00B45A96" w:rsidRPr="0099007E">
        <w:rPr>
          <w:rFonts w:ascii="Arial" w:hAnsi="Arial" w:cs="Arial"/>
          <w:sz w:val="28"/>
          <w:szCs w:val="28"/>
        </w:rPr>
        <w:t xml:space="preserve"> Mini-Grant</w:t>
      </w:r>
      <w:r w:rsidR="00992EF2" w:rsidRPr="0099007E">
        <w:rPr>
          <w:rFonts w:ascii="Arial" w:hAnsi="Arial" w:cs="Arial"/>
          <w:sz w:val="28"/>
          <w:szCs w:val="28"/>
        </w:rPr>
        <w:t xml:space="preserve"> 2016 Case Study:</w:t>
      </w:r>
    </w:p>
    <w:p w:rsidR="00EB335D" w:rsidRPr="0099007E" w:rsidRDefault="00EB335D" w:rsidP="0099007E">
      <w:pPr>
        <w:spacing w:line="276" w:lineRule="auto"/>
        <w:rPr>
          <w:rFonts w:ascii="Arial" w:hAnsi="Arial" w:cs="Arial"/>
          <w:sz w:val="28"/>
          <w:szCs w:val="28"/>
        </w:rPr>
      </w:pPr>
      <w:r w:rsidRPr="0099007E">
        <w:rPr>
          <w:rFonts w:ascii="Arial" w:hAnsi="Arial" w:cs="Arial"/>
          <w:sz w:val="28"/>
          <w:szCs w:val="28"/>
        </w:rPr>
        <w:t xml:space="preserve">Irish World Heritage Centre and </w:t>
      </w:r>
      <w:r w:rsidR="004841D7" w:rsidRPr="0099007E">
        <w:rPr>
          <w:rFonts w:ascii="Arial" w:hAnsi="Arial" w:cs="Arial"/>
          <w:sz w:val="28"/>
          <w:szCs w:val="28"/>
        </w:rPr>
        <w:t xml:space="preserve">Manchester Jewish Museum </w:t>
      </w:r>
      <w:r w:rsidR="00B45A96" w:rsidRPr="0099007E">
        <w:rPr>
          <w:rFonts w:ascii="Arial" w:hAnsi="Arial" w:cs="Arial"/>
          <w:sz w:val="28"/>
          <w:szCs w:val="28"/>
        </w:rPr>
        <w:t>Joint Volunteer Event</w:t>
      </w:r>
    </w:p>
    <w:p w:rsidR="004841D7" w:rsidRPr="004841D7" w:rsidRDefault="004841D7" w:rsidP="0099007E">
      <w:pPr>
        <w:spacing w:line="276" w:lineRule="auto"/>
        <w:rPr>
          <w:rFonts w:ascii="Arial" w:hAnsi="Arial" w:cs="Arial"/>
          <w:sz w:val="24"/>
          <w:szCs w:val="24"/>
        </w:rPr>
      </w:pPr>
    </w:p>
    <w:p w:rsidR="00B45A96" w:rsidRDefault="004841D7" w:rsidP="0099007E">
      <w:pPr>
        <w:spacing w:line="276" w:lineRule="auto"/>
        <w:jc w:val="both"/>
        <w:rPr>
          <w:rFonts w:ascii="Arial" w:hAnsi="Arial" w:cs="Arial"/>
          <w:sz w:val="24"/>
          <w:szCs w:val="24"/>
        </w:rPr>
      </w:pPr>
      <w:r>
        <w:rPr>
          <w:rFonts w:ascii="Arial" w:hAnsi="Arial" w:cs="Arial"/>
          <w:sz w:val="24"/>
          <w:szCs w:val="24"/>
        </w:rPr>
        <w:t>On Monday 5</w:t>
      </w:r>
      <w:r w:rsidRPr="004841D7">
        <w:rPr>
          <w:rFonts w:ascii="Arial" w:hAnsi="Arial" w:cs="Arial"/>
          <w:sz w:val="24"/>
          <w:szCs w:val="24"/>
          <w:vertAlign w:val="superscript"/>
        </w:rPr>
        <w:t>th</w:t>
      </w:r>
      <w:r w:rsidR="00DD4D9D">
        <w:rPr>
          <w:rFonts w:ascii="Arial" w:hAnsi="Arial" w:cs="Arial"/>
          <w:sz w:val="24"/>
          <w:szCs w:val="24"/>
        </w:rPr>
        <w:t xml:space="preserve"> September </w:t>
      </w:r>
      <w:r w:rsidR="00FD3890">
        <w:rPr>
          <w:rFonts w:ascii="Arial" w:hAnsi="Arial" w:cs="Arial"/>
          <w:sz w:val="24"/>
          <w:szCs w:val="24"/>
        </w:rPr>
        <w:t xml:space="preserve">2016 </w:t>
      </w:r>
      <w:r w:rsidR="00DD4D9D">
        <w:rPr>
          <w:rFonts w:ascii="Arial" w:hAnsi="Arial" w:cs="Arial"/>
          <w:sz w:val="24"/>
          <w:szCs w:val="24"/>
        </w:rPr>
        <w:t>the Irish World Heritage Centre and the Manche</w:t>
      </w:r>
      <w:r w:rsidR="009C75D0">
        <w:rPr>
          <w:rFonts w:ascii="Arial" w:hAnsi="Arial" w:cs="Arial"/>
          <w:sz w:val="24"/>
          <w:szCs w:val="24"/>
        </w:rPr>
        <w:t>ster Jewish M</w:t>
      </w:r>
      <w:r w:rsidR="00DD4D9D">
        <w:rPr>
          <w:rFonts w:ascii="Arial" w:hAnsi="Arial" w:cs="Arial"/>
          <w:sz w:val="24"/>
          <w:szCs w:val="24"/>
        </w:rPr>
        <w:t xml:space="preserve">useum came together to explore their shared diasporic histories and to discuss the specific skills, knowledges and experiences they share in North Manchester </w:t>
      </w:r>
      <w:r w:rsidR="009C75D0">
        <w:rPr>
          <w:rFonts w:ascii="Arial" w:hAnsi="Arial" w:cs="Arial"/>
          <w:sz w:val="24"/>
          <w:szCs w:val="24"/>
        </w:rPr>
        <w:t xml:space="preserve">particularly </w:t>
      </w:r>
      <w:r w:rsidR="00DD4D9D">
        <w:rPr>
          <w:rFonts w:ascii="Arial" w:hAnsi="Arial" w:cs="Arial"/>
          <w:sz w:val="24"/>
          <w:szCs w:val="24"/>
        </w:rPr>
        <w:t xml:space="preserve">and as long established communities in </w:t>
      </w:r>
      <w:r w:rsidR="00342AAE">
        <w:rPr>
          <w:rFonts w:ascii="Arial" w:hAnsi="Arial" w:cs="Arial"/>
          <w:sz w:val="24"/>
          <w:szCs w:val="24"/>
        </w:rPr>
        <w:t>Greater Manchester</w:t>
      </w:r>
      <w:r w:rsidR="00DD4D9D">
        <w:rPr>
          <w:rFonts w:ascii="Arial" w:hAnsi="Arial" w:cs="Arial"/>
          <w:sz w:val="24"/>
          <w:szCs w:val="24"/>
        </w:rPr>
        <w:t xml:space="preserve">. We are near neighbours </w:t>
      </w:r>
      <w:r w:rsidR="00B45A96">
        <w:rPr>
          <w:rFonts w:ascii="Arial" w:hAnsi="Arial" w:cs="Arial"/>
          <w:sz w:val="24"/>
          <w:szCs w:val="24"/>
        </w:rPr>
        <w:t xml:space="preserve">in North Manchester </w:t>
      </w:r>
      <w:r w:rsidR="00DD4D9D">
        <w:rPr>
          <w:rFonts w:ascii="Arial" w:hAnsi="Arial" w:cs="Arial"/>
          <w:sz w:val="24"/>
          <w:szCs w:val="24"/>
        </w:rPr>
        <w:t xml:space="preserve">and have a history of working together intermittently over the years on related projects, like the annual Cheetham Festival. We are </w:t>
      </w:r>
      <w:r w:rsidR="007844FD">
        <w:rPr>
          <w:rFonts w:ascii="Arial" w:hAnsi="Arial" w:cs="Arial"/>
          <w:sz w:val="24"/>
          <w:szCs w:val="24"/>
        </w:rPr>
        <w:t>also organisations that are facing some similar ch</w:t>
      </w:r>
      <w:r w:rsidR="00342AAE">
        <w:rPr>
          <w:rFonts w:ascii="Arial" w:hAnsi="Arial" w:cs="Arial"/>
          <w:sz w:val="24"/>
          <w:szCs w:val="24"/>
        </w:rPr>
        <w:t>allenges</w:t>
      </w:r>
      <w:r w:rsidR="00685FC5">
        <w:rPr>
          <w:rFonts w:ascii="Arial" w:hAnsi="Arial" w:cs="Arial"/>
          <w:sz w:val="24"/>
          <w:szCs w:val="24"/>
        </w:rPr>
        <w:t xml:space="preserve"> relating to an ageing cohort in both our volunteer profile and our core client groups</w:t>
      </w:r>
      <w:r w:rsidR="00342AAE">
        <w:rPr>
          <w:rFonts w:ascii="Arial" w:hAnsi="Arial" w:cs="Arial"/>
          <w:sz w:val="24"/>
          <w:szCs w:val="24"/>
        </w:rPr>
        <w:t>. B</w:t>
      </w:r>
      <w:r w:rsidR="007844FD">
        <w:rPr>
          <w:rFonts w:ascii="Arial" w:hAnsi="Arial" w:cs="Arial"/>
          <w:sz w:val="24"/>
          <w:szCs w:val="24"/>
        </w:rPr>
        <w:t xml:space="preserve">roadly stated, </w:t>
      </w:r>
      <w:r w:rsidR="00342AAE">
        <w:rPr>
          <w:rFonts w:ascii="Arial" w:hAnsi="Arial" w:cs="Arial"/>
          <w:sz w:val="24"/>
          <w:szCs w:val="24"/>
        </w:rPr>
        <w:t xml:space="preserve">we </w:t>
      </w:r>
      <w:r w:rsidR="00685FC5">
        <w:rPr>
          <w:rFonts w:ascii="Arial" w:hAnsi="Arial" w:cs="Arial"/>
          <w:sz w:val="24"/>
          <w:szCs w:val="24"/>
        </w:rPr>
        <w:t xml:space="preserve">also </w:t>
      </w:r>
      <w:r w:rsidR="007844FD">
        <w:rPr>
          <w:rFonts w:ascii="Arial" w:hAnsi="Arial" w:cs="Arial"/>
          <w:sz w:val="24"/>
          <w:szCs w:val="24"/>
        </w:rPr>
        <w:t>share a social mission to support and educate; to protect</w:t>
      </w:r>
      <w:r w:rsidR="00685FC5">
        <w:rPr>
          <w:rFonts w:ascii="Arial" w:hAnsi="Arial" w:cs="Arial"/>
          <w:sz w:val="24"/>
          <w:szCs w:val="24"/>
        </w:rPr>
        <w:t xml:space="preserve"> as well as </w:t>
      </w:r>
      <w:r w:rsidR="007844FD">
        <w:rPr>
          <w:rFonts w:ascii="Arial" w:hAnsi="Arial" w:cs="Arial"/>
          <w:sz w:val="24"/>
          <w:szCs w:val="24"/>
        </w:rPr>
        <w:t xml:space="preserve">develop </w:t>
      </w:r>
      <w:r w:rsidR="00685FC5">
        <w:rPr>
          <w:rFonts w:ascii="Arial" w:hAnsi="Arial" w:cs="Arial"/>
          <w:sz w:val="24"/>
          <w:szCs w:val="24"/>
        </w:rPr>
        <w:t xml:space="preserve">critical </w:t>
      </w:r>
      <w:r w:rsidR="007844FD">
        <w:rPr>
          <w:rFonts w:ascii="Arial" w:hAnsi="Arial" w:cs="Arial"/>
          <w:sz w:val="24"/>
          <w:szCs w:val="24"/>
        </w:rPr>
        <w:t>engagements with history, heritage and culture for the larger social good of fostering inclusive models of citizenship.</w:t>
      </w:r>
    </w:p>
    <w:p w:rsidR="00B45A96" w:rsidRDefault="00B45A96" w:rsidP="0099007E">
      <w:pPr>
        <w:spacing w:line="276" w:lineRule="auto"/>
        <w:jc w:val="both"/>
        <w:rPr>
          <w:rFonts w:ascii="Arial" w:hAnsi="Arial" w:cs="Arial"/>
          <w:sz w:val="24"/>
          <w:szCs w:val="24"/>
        </w:rPr>
      </w:pPr>
    </w:p>
    <w:p w:rsidR="00CD1C07" w:rsidRDefault="007844FD" w:rsidP="0099007E">
      <w:pPr>
        <w:spacing w:line="276" w:lineRule="auto"/>
        <w:jc w:val="both"/>
        <w:rPr>
          <w:rFonts w:ascii="Arial" w:hAnsi="Arial" w:cs="Arial"/>
          <w:sz w:val="24"/>
          <w:szCs w:val="24"/>
        </w:rPr>
      </w:pPr>
      <w:r>
        <w:rPr>
          <w:rFonts w:ascii="Arial" w:hAnsi="Arial" w:cs="Arial"/>
          <w:sz w:val="24"/>
          <w:szCs w:val="24"/>
        </w:rPr>
        <w:t>The Spirit of Manchester scheme g</w:t>
      </w:r>
      <w:r w:rsidR="002151E7">
        <w:rPr>
          <w:rFonts w:ascii="Arial" w:hAnsi="Arial" w:cs="Arial"/>
          <w:sz w:val="24"/>
          <w:szCs w:val="24"/>
        </w:rPr>
        <w:t>ave u</w:t>
      </w:r>
      <w:r w:rsidR="009375AA">
        <w:rPr>
          <w:rFonts w:ascii="Arial" w:hAnsi="Arial" w:cs="Arial"/>
          <w:sz w:val="24"/>
          <w:szCs w:val="24"/>
        </w:rPr>
        <w:t xml:space="preserve">s an opportunity to </w:t>
      </w:r>
      <w:r w:rsidR="002151E7">
        <w:rPr>
          <w:rFonts w:ascii="Arial" w:hAnsi="Arial" w:cs="Arial"/>
          <w:sz w:val="24"/>
          <w:szCs w:val="24"/>
        </w:rPr>
        <w:t xml:space="preserve">engage </w:t>
      </w:r>
      <w:r>
        <w:rPr>
          <w:rFonts w:ascii="Arial" w:hAnsi="Arial" w:cs="Arial"/>
          <w:sz w:val="24"/>
          <w:szCs w:val="24"/>
        </w:rPr>
        <w:t>our volunteer cohorts in discussions</w:t>
      </w:r>
      <w:r w:rsidR="009375AA">
        <w:rPr>
          <w:rFonts w:ascii="Arial" w:hAnsi="Arial" w:cs="Arial"/>
          <w:sz w:val="24"/>
          <w:szCs w:val="24"/>
        </w:rPr>
        <w:t xml:space="preserve"> about </w:t>
      </w:r>
      <w:r>
        <w:rPr>
          <w:rFonts w:ascii="Arial" w:hAnsi="Arial" w:cs="Arial"/>
          <w:sz w:val="24"/>
          <w:szCs w:val="24"/>
        </w:rPr>
        <w:t>strategies for managing change (</w:t>
      </w:r>
      <w:r w:rsidR="009C75D0">
        <w:rPr>
          <w:rFonts w:ascii="Arial" w:hAnsi="Arial" w:cs="Arial"/>
          <w:sz w:val="24"/>
          <w:szCs w:val="24"/>
        </w:rPr>
        <w:t>in our organisations</w:t>
      </w:r>
      <w:r w:rsidR="002151E7">
        <w:rPr>
          <w:rFonts w:ascii="Arial" w:hAnsi="Arial" w:cs="Arial"/>
          <w:sz w:val="24"/>
          <w:szCs w:val="24"/>
        </w:rPr>
        <w:t>)</w:t>
      </w:r>
      <w:r w:rsidR="009375AA">
        <w:rPr>
          <w:rFonts w:ascii="Arial" w:hAnsi="Arial" w:cs="Arial"/>
          <w:sz w:val="24"/>
          <w:szCs w:val="24"/>
        </w:rPr>
        <w:t xml:space="preserve"> and our </w:t>
      </w:r>
      <w:r w:rsidR="00B45A96">
        <w:rPr>
          <w:rFonts w:ascii="Arial" w:hAnsi="Arial" w:cs="Arial"/>
          <w:sz w:val="24"/>
          <w:szCs w:val="24"/>
        </w:rPr>
        <w:t>Diasporas</w:t>
      </w:r>
      <w:r w:rsidR="00E50F96">
        <w:rPr>
          <w:rFonts w:ascii="Arial" w:hAnsi="Arial" w:cs="Arial"/>
          <w:sz w:val="24"/>
          <w:szCs w:val="24"/>
        </w:rPr>
        <w:t xml:space="preserve">. </w:t>
      </w:r>
      <w:r>
        <w:rPr>
          <w:rFonts w:ascii="Arial" w:hAnsi="Arial" w:cs="Arial"/>
          <w:sz w:val="24"/>
          <w:szCs w:val="24"/>
        </w:rPr>
        <w:t xml:space="preserve">We wanted to use the event to think through shared experiences and challenges. For example, we are both organisations managing the </w:t>
      </w:r>
      <w:r w:rsidR="002151E7">
        <w:rPr>
          <w:rFonts w:ascii="Arial" w:hAnsi="Arial" w:cs="Arial"/>
          <w:sz w:val="24"/>
          <w:szCs w:val="24"/>
        </w:rPr>
        <w:t xml:space="preserve">recent or impending </w:t>
      </w:r>
      <w:r>
        <w:rPr>
          <w:rFonts w:ascii="Arial" w:hAnsi="Arial" w:cs="Arial"/>
          <w:sz w:val="24"/>
          <w:szCs w:val="24"/>
        </w:rPr>
        <w:t>mo</w:t>
      </w:r>
      <w:r w:rsidR="002151E7">
        <w:rPr>
          <w:rFonts w:ascii="Arial" w:hAnsi="Arial" w:cs="Arial"/>
          <w:sz w:val="24"/>
          <w:szCs w:val="24"/>
        </w:rPr>
        <w:t>vement</w:t>
      </w:r>
      <w:r>
        <w:rPr>
          <w:rFonts w:ascii="Arial" w:hAnsi="Arial" w:cs="Arial"/>
          <w:sz w:val="24"/>
          <w:szCs w:val="24"/>
        </w:rPr>
        <w:t xml:space="preserve"> into a new building</w:t>
      </w:r>
      <w:r w:rsidR="002151E7">
        <w:rPr>
          <w:rFonts w:ascii="Arial" w:hAnsi="Arial" w:cs="Arial"/>
          <w:sz w:val="24"/>
          <w:szCs w:val="24"/>
        </w:rPr>
        <w:t xml:space="preserve"> and at the sam</w:t>
      </w:r>
      <w:r w:rsidR="009375AA">
        <w:rPr>
          <w:rFonts w:ascii="Arial" w:hAnsi="Arial" w:cs="Arial"/>
          <w:sz w:val="24"/>
          <w:szCs w:val="24"/>
        </w:rPr>
        <w:t>e time, thinking through how we deliver history, heritage and culture to the diversity of our client groups in our new facilities</w:t>
      </w:r>
      <w:r w:rsidR="00CD1C07">
        <w:rPr>
          <w:rFonts w:ascii="Arial" w:hAnsi="Arial" w:cs="Arial"/>
          <w:sz w:val="24"/>
          <w:szCs w:val="24"/>
        </w:rPr>
        <w:t>, while negotiating diverse challenges to those changes as we proceed.</w:t>
      </w:r>
    </w:p>
    <w:p w:rsidR="0099007E" w:rsidRDefault="0099007E" w:rsidP="0099007E">
      <w:pPr>
        <w:spacing w:line="276" w:lineRule="auto"/>
        <w:jc w:val="both"/>
        <w:rPr>
          <w:rFonts w:ascii="Arial" w:hAnsi="Arial" w:cs="Arial"/>
          <w:sz w:val="24"/>
          <w:szCs w:val="24"/>
        </w:rPr>
      </w:pPr>
    </w:p>
    <w:p w:rsidR="00342AAE" w:rsidRDefault="00672C27" w:rsidP="0099007E">
      <w:pPr>
        <w:spacing w:line="276" w:lineRule="auto"/>
        <w:jc w:val="both"/>
        <w:rPr>
          <w:rFonts w:ascii="Arial" w:hAnsi="Arial" w:cs="Arial"/>
          <w:sz w:val="24"/>
          <w:szCs w:val="24"/>
        </w:rPr>
      </w:pPr>
      <w:r>
        <w:rPr>
          <w:rFonts w:ascii="Arial" w:hAnsi="Arial" w:cs="Arial"/>
          <w:noProof/>
          <w:sz w:val="24"/>
          <w:szCs w:val="24"/>
          <w:lang w:eastAsia="en-GB"/>
        </w:rPr>
        <w:drawing>
          <wp:inline distT="0" distB="0" distL="0" distR="0" wp14:anchorId="1D09ECF2" wp14:editId="20D3B81D">
            <wp:extent cx="6638925" cy="42093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xed 4 sn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5984" cy="4207510"/>
                    </a:xfrm>
                    <a:prstGeom prst="rect">
                      <a:avLst/>
                    </a:prstGeom>
                  </pic:spPr>
                </pic:pic>
              </a:graphicData>
            </a:graphic>
          </wp:inline>
        </w:drawing>
      </w:r>
    </w:p>
    <w:p w:rsidR="00DD4D9D" w:rsidRDefault="007844FD" w:rsidP="0099007E">
      <w:pPr>
        <w:spacing w:line="276" w:lineRule="auto"/>
        <w:jc w:val="both"/>
        <w:rPr>
          <w:rFonts w:ascii="Arial" w:hAnsi="Arial" w:cs="Arial"/>
          <w:sz w:val="24"/>
          <w:szCs w:val="24"/>
        </w:rPr>
      </w:pPr>
      <w:r>
        <w:rPr>
          <w:rFonts w:ascii="Arial" w:hAnsi="Arial" w:cs="Arial"/>
          <w:sz w:val="24"/>
          <w:szCs w:val="24"/>
        </w:rPr>
        <w:t xml:space="preserve"> </w:t>
      </w:r>
    </w:p>
    <w:p w:rsidR="009375AA" w:rsidRDefault="009375AA" w:rsidP="0099007E">
      <w:pPr>
        <w:spacing w:line="276" w:lineRule="auto"/>
        <w:jc w:val="both"/>
        <w:rPr>
          <w:rFonts w:ascii="Arial" w:hAnsi="Arial" w:cs="Arial"/>
          <w:sz w:val="24"/>
          <w:szCs w:val="24"/>
        </w:rPr>
      </w:pPr>
      <w:r>
        <w:rPr>
          <w:rFonts w:ascii="Arial" w:hAnsi="Arial" w:cs="Arial"/>
          <w:sz w:val="24"/>
          <w:szCs w:val="24"/>
        </w:rPr>
        <w:lastRenderedPageBreak/>
        <w:t>We opened the joint event with a preview of a visiting Culture Ireland sponsored exhibition</w:t>
      </w:r>
      <w:r w:rsidR="00CD1C07">
        <w:rPr>
          <w:rFonts w:ascii="Arial" w:hAnsi="Arial" w:cs="Arial"/>
          <w:sz w:val="24"/>
          <w:szCs w:val="24"/>
        </w:rPr>
        <w:t>, ‘Acton Town to Cork City’,</w:t>
      </w:r>
      <w:r w:rsidR="00672C27">
        <w:rPr>
          <w:rFonts w:ascii="Arial" w:hAnsi="Arial" w:cs="Arial"/>
          <w:sz w:val="24"/>
          <w:szCs w:val="24"/>
        </w:rPr>
        <w:t xml:space="preserve"> exploring migration histories and</w:t>
      </w:r>
      <w:r>
        <w:rPr>
          <w:rFonts w:ascii="Arial" w:hAnsi="Arial" w:cs="Arial"/>
          <w:sz w:val="24"/>
          <w:szCs w:val="24"/>
        </w:rPr>
        <w:t xml:space="preserve"> memories with an introduction by our visiting artist</w:t>
      </w:r>
      <w:r w:rsidR="00672C27">
        <w:rPr>
          <w:rFonts w:ascii="Arial" w:hAnsi="Arial" w:cs="Arial"/>
          <w:sz w:val="24"/>
          <w:szCs w:val="24"/>
        </w:rPr>
        <w:t>, Marcella Reardon</w:t>
      </w:r>
      <w:r>
        <w:rPr>
          <w:rFonts w:ascii="Arial" w:hAnsi="Arial" w:cs="Arial"/>
          <w:sz w:val="24"/>
          <w:szCs w:val="24"/>
        </w:rPr>
        <w:t>. We used this discussion to open dialogue around shared experiences between and across our diaspo</w:t>
      </w:r>
      <w:r w:rsidR="00CD1C07">
        <w:rPr>
          <w:rFonts w:ascii="Arial" w:hAnsi="Arial" w:cs="Arial"/>
          <w:sz w:val="24"/>
          <w:szCs w:val="24"/>
        </w:rPr>
        <w:t>ric</w:t>
      </w:r>
      <w:r w:rsidR="00672C27">
        <w:rPr>
          <w:rFonts w:ascii="Arial" w:hAnsi="Arial" w:cs="Arial"/>
          <w:sz w:val="24"/>
          <w:szCs w:val="24"/>
        </w:rPr>
        <w:t xml:space="preserve"> </w:t>
      </w:r>
      <w:r>
        <w:rPr>
          <w:rFonts w:ascii="Arial" w:hAnsi="Arial" w:cs="Arial"/>
          <w:sz w:val="24"/>
          <w:szCs w:val="24"/>
        </w:rPr>
        <w:t>histories in North Manchester a</w:t>
      </w:r>
      <w:r w:rsidR="00672C27">
        <w:rPr>
          <w:rFonts w:ascii="Arial" w:hAnsi="Arial" w:cs="Arial"/>
          <w:sz w:val="24"/>
          <w:szCs w:val="24"/>
        </w:rPr>
        <w:t xml:space="preserve">nd </w:t>
      </w:r>
      <w:r w:rsidR="00CD1C07">
        <w:rPr>
          <w:rFonts w:ascii="Arial" w:hAnsi="Arial" w:cs="Arial"/>
          <w:sz w:val="24"/>
          <w:szCs w:val="24"/>
        </w:rPr>
        <w:t xml:space="preserve">to address also, the experience </w:t>
      </w:r>
      <w:r w:rsidR="00672C27">
        <w:rPr>
          <w:rFonts w:ascii="Arial" w:hAnsi="Arial" w:cs="Arial"/>
          <w:sz w:val="24"/>
          <w:szCs w:val="24"/>
        </w:rPr>
        <w:t xml:space="preserve">of those of </w:t>
      </w:r>
      <w:r>
        <w:rPr>
          <w:rFonts w:ascii="Arial" w:hAnsi="Arial" w:cs="Arial"/>
          <w:sz w:val="24"/>
          <w:szCs w:val="24"/>
        </w:rPr>
        <w:t>mixed Irish-Jewish</w:t>
      </w:r>
      <w:r w:rsidR="00CD1C07">
        <w:rPr>
          <w:rFonts w:ascii="Arial" w:hAnsi="Arial" w:cs="Arial"/>
          <w:sz w:val="24"/>
          <w:szCs w:val="24"/>
        </w:rPr>
        <w:t xml:space="preserve"> heritage, identity</w:t>
      </w:r>
      <w:r w:rsidR="00672C27">
        <w:rPr>
          <w:rFonts w:ascii="Arial" w:hAnsi="Arial" w:cs="Arial"/>
          <w:sz w:val="24"/>
          <w:szCs w:val="24"/>
        </w:rPr>
        <w:t xml:space="preserve"> or relations</w:t>
      </w:r>
      <w:r>
        <w:rPr>
          <w:rFonts w:ascii="Arial" w:hAnsi="Arial" w:cs="Arial"/>
          <w:sz w:val="24"/>
          <w:szCs w:val="24"/>
        </w:rPr>
        <w:t>.</w:t>
      </w:r>
      <w:r w:rsidR="00672C27">
        <w:rPr>
          <w:rFonts w:ascii="Arial" w:hAnsi="Arial" w:cs="Arial"/>
          <w:sz w:val="24"/>
          <w:szCs w:val="24"/>
        </w:rPr>
        <w:t xml:space="preserve"> We arranged a shared meal and during the meal, we introduced ourselves and our skills and interests</w:t>
      </w:r>
      <w:r w:rsidR="00CD1C07">
        <w:rPr>
          <w:rFonts w:ascii="Arial" w:hAnsi="Arial" w:cs="Arial"/>
          <w:sz w:val="24"/>
          <w:szCs w:val="24"/>
        </w:rPr>
        <w:t xml:space="preserve"> in more detail</w:t>
      </w:r>
      <w:r w:rsidR="00672C27">
        <w:rPr>
          <w:rFonts w:ascii="Arial" w:hAnsi="Arial" w:cs="Arial"/>
          <w:sz w:val="24"/>
          <w:szCs w:val="24"/>
        </w:rPr>
        <w:t xml:space="preserve">. Gareth </w:t>
      </w:r>
      <w:r w:rsidR="00FD3890">
        <w:rPr>
          <w:rFonts w:ascii="Arial" w:hAnsi="Arial" w:cs="Arial"/>
          <w:sz w:val="24"/>
          <w:szCs w:val="24"/>
        </w:rPr>
        <w:t xml:space="preserve">(Learning Manager, </w:t>
      </w:r>
      <w:r w:rsidR="00672C27">
        <w:rPr>
          <w:rFonts w:ascii="Arial" w:hAnsi="Arial" w:cs="Arial"/>
          <w:sz w:val="24"/>
          <w:szCs w:val="24"/>
        </w:rPr>
        <w:t>MJM) and Lucy (Volunteer Co-Ordinator</w:t>
      </w:r>
      <w:r w:rsidR="00CD1C07">
        <w:rPr>
          <w:rFonts w:ascii="Arial" w:hAnsi="Arial" w:cs="Arial"/>
          <w:sz w:val="24"/>
          <w:szCs w:val="24"/>
        </w:rPr>
        <w:t>, MJM</w:t>
      </w:r>
      <w:r w:rsidR="00672C27">
        <w:rPr>
          <w:rFonts w:ascii="Arial" w:hAnsi="Arial" w:cs="Arial"/>
          <w:sz w:val="24"/>
          <w:szCs w:val="24"/>
        </w:rPr>
        <w:t xml:space="preserve">) outlined plans, developments and opportunities for collaboration at MJM and Julie (IWHC) outlined events and opportunities at the IWHC. At IWHC, for example, we are keen to develop our Community Allotment and </w:t>
      </w:r>
      <w:r w:rsidR="00CD1C07">
        <w:rPr>
          <w:rFonts w:ascii="Arial" w:hAnsi="Arial" w:cs="Arial"/>
          <w:sz w:val="24"/>
          <w:szCs w:val="24"/>
        </w:rPr>
        <w:t>to open up opportunities for partnership and resource sharing</w:t>
      </w:r>
      <w:r w:rsidR="00672C27">
        <w:rPr>
          <w:rFonts w:ascii="Arial" w:hAnsi="Arial" w:cs="Arial"/>
          <w:sz w:val="24"/>
          <w:szCs w:val="24"/>
        </w:rPr>
        <w:t xml:space="preserve"> around food (growing), gardening, </w:t>
      </w:r>
      <w:r w:rsidR="00CD1C07">
        <w:rPr>
          <w:rFonts w:ascii="Arial" w:hAnsi="Arial" w:cs="Arial"/>
          <w:sz w:val="24"/>
          <w:szCs w:val="24"/>
        </w:rPr>
        <w:t>cultural education</w:t>
      </w:r>
      <w:r w:rsidR="00672C27">
        <w:rPr>
          <w:rFonts w:ascii="Arial" w:hAnsi="Arial" w:cs="Arial"/>
          <w:sz w:val="24"/>
          <w:szCs w:val="24"/>
        </w:rPr>
        <w:t xml:space="preserve"> and well-being and </w:t>
      </w:r>
      <w:r w:rsidR="00CD1C07">
        <w:rPr>
          <w:rFonts w:ascii="Arial" w:hAnsi="Arial" w:cs="Arial"/>
          <w:sz w:val="24"/>
          <w:szCs w:val="24"/>
        </w:rPr>
        <w:t xml:space="preserve">to build the allotment and its facilities </w:t>
      </w:r>
      <w:r w:rsidR="00672C27">
        <w:rPr>
          <w:rFonts w:ascii="Arial" w:hAnsi="Arial" w:cs="Arial"/>
          <w:sz w:val="24"/>
          <w:szCs w:val="24"/>
        </w:rPr>
        <w:t xml:space="preserve">as </w:t>
      </w:r>
      <w:r w:rsidR="00CD1C07">
        <w:rPr>
          <w:rFonts w:ascii="Arial" w:hAnsi="Arial" w:cs="Arial"/>
          <w:sz w:val="24"/>
          <w:szCs w:val="24"/>
        </w:rPr>
        <w:t xml:space="preserve">resource and </w:t>
      </w:r>
      <w:r w:rsidR="00672C27">
        <w:rPr>
          <w:rFonts w:ascii="Arial" w:hAnsi="Arial" w:cs="Arial"/>
          <w:sz w:val="24"/>
          <w:szCs w:val="24"/>
        </w:rPr>
        <w:t xml:space="preserve">educational opportunity for cross-generational learning. </w:t>
      </w:r>
    </w:p>
    <w:p w:rsidR="00E50F96" w:rsidRDefault="00E50F96" w:rsidP="0099007E">
      <w:pPr>
        <w:spacing w:line="276" w:lineRule="auto"/>
        <w:jc w:val="both"/>
        <w:rPr>
          <w:rFonts w:ascii="Arial" w:hAnsi="Arial" w:cs="Arial"/>
          <w:sz w:val="24"/>
          <w:szCs w:val="24"/>
        </w:rPr>
      </w:pPr>
    </w:p>
    <w:p w:rsidR="00672C27" w:rsidRDefault="00672C27" w:rsidP="0099007E">
      <w:pPr>
        <w:spacing w:line="276" w:lineRule="auto"/>
        <w:jc w:val="both"/>
        <w:rPr>
          <w:rFonts w:ascii="Arial" w:hAnsi="Arial" w:cs="Arial"/>
          <w:sz w:val="24"/>
          <w:szCs w:val="24"/>
        </w:rPr>
      </w:pPr>
      <w:r>
        <w:rPr>
          <w:rFonts w:ascii="Arial" w:hAnsi="Arial" w:cs="Arial"/>
          <w:sz w:val="24"/>
          <w:szCs w:val="24"/>
        </w:rPr>
        <w:t xml:space="preserve">The resident groups at the IWHC </w:t>
      </w:r>
      <w:r w:rsidR="00CD1C07">
        <w:rPr>
          <w:rFonts w:ascii="Arial" w:hAnsi="Arial" w:cs="Arial"/>
          <w:sz w:val="24"/>
          <w:szCs w:val="24"/>
        </w:rPr>
        <w:t xml:space="preserve">entertained us entirely spontaneously </w:t>
      </w:r>
      <w:r>
        <w:rPr>
          <w:rFonts w:ascii="Arial" w:hAnsi="Arial" w:cs="Arial"/>
          <w:sz w:val="24"/>
          <w:szCs w:val="24"/>
        </w:rPr>
        <w:t xml:space="preserve">with a segment of </w:t>
      </w:r>
      <w:r w:rsidR="009E5A8D">
        <w:rPr>
          <w:rFonts w:ascii="Arial" w:hAnsi="Arial" w:cs="Arial"/>
          <w:sz w:val="24"/>
          <w:szCs w:val="24"/>
        </w:rPr>
        <w:t xml:space="preserve">Irish </w:t>
      </w:r>
      <w:r>
        <w:rPr>
          <w:rFonts w:ascii="Arial" w:hAnsi="Arial" w:cs="Arial"/>
          <w:sz w:val="24"/>
          <w:szCs w:val="24"/>
        </w:rPr>
        <w:t>traditional mu</w:t>
      </w:r>
      <w:r w:rsidR="00CD1C07">
        <w:rPr>
          <w:rFonts w:ascii="Arial" w:hAnsi="Arial" w:cs="Arial"/>
          <w:sz w:val="24"/>
          <w:szCs w:val="24"/>
        </w:rPr>
        <w:t>sic and dance which also moved our</w:t>
      </w:r>
      <w:r>
        <w:rPr>
          <w:rFonts w:ascii="Arial" w:hAnsi="Arial" w:cs="Arial"/>
          <w:sz w:val="24"/>
          <w:szCs w:val="24"/>
        </w:rPr>
        <w:t xml:space="preserve"> discussion </w:t>
      </w:r>
      <w:r w:rsidR="00CD1C07">
        <w:rPr>
          <w:rFonts w:ascii="Arial" w:hAnsi="Arial" w:cs="Arial"/>
          <w:sz w:val="24"/>
          <w:szCs w:val="24"/>
        </w:rPr>
        <w:t xml:space="preserve">to the question of </w:t>
      </w:r>
      <w:r w:rsidR="00FD3890">
        <w:rPr>
          <w:rFonts w:ascii="Arial" w:hAnsi="Arial" w:cs="Arial"/>
          <w:sz w:val="24"/>
          <w:szCs w:val="24"/>
        </w:rPr>
        <w:t xml:space="preserve">how to develop </w:t>
      </w:r>
      <w:r>
        <w:rPr>
          <w:rFonts w:ascii="Arial" w:hAnsi="Arial" w:cs="Arial"/>
          <w:sz w:val="24"/>
          <w:szCs w:val="24"/>
        </w:rPr>
        <w:t>initial activity delivered b</w:t>
      </w:r>
      <w:r w:rsidR="00CD1C07">
        <w:rPr>
          <w:rFonts w:ascii="Arial" w:hAnsi="Arial" w:cs="Arial"/>
          <w:sz w:val="24"/>
          <w:szCs w:val="24"/>
        </w:rPr>
        <w:t xml:space="preserve">y MJM and IWHC in the area of the </w:t>
      </w:r>
      <w:r>
        <w:rPr>
          <w:rFonts w:ascii="Arial" w:hAnsi="Arial" w:cs="Arial"/>
          <w:sz w:val="24"/>
          <w:szCs w:val="24"/>
        </w:rPr>
        <w:t>Community Choir. The event has helped to cement engagements between our organisations and offered us some opportunities to think through how we might work together or apart to build engagement across several areas of our cultural and education activity. It was also a good opportunity to reflect on what has been achieved</w:t>
      </w:r>
      <w:r w:rsidR="00CD1C07">
        <w:rPr>
          <w:rFonts w:ascii="Arial" w:hAnsi="Arial" w:cs="Arial"/>
          <w:sz w:val="24"/>
          <w:szCs w:val="24"/>
        </w:rPr>
        <w:t xml:space="preserve"> thus far for our organisation</w:t>
      </w:r>
      <w:r>
        <w:rPr>
          <w:rFonts w:ascii="Arial" w:hAnsi="Arial" w:cs="Arial"/>
          <w:sz w:val="24"/>
          <w:szCs w:val="24"/>
        </w:rPr>
        <w:t xml:space="preserve">, what the </w:t>
      </w:r>
      <w:r w:rsidR="00CD1C07">
        <w:rPr>
          <w:rFonts w:ascii="Arial" w:hAnsi="Arial" w:cs="Arial"/>
          <w:sz w:val="24"/>
          <w:szCs w:val="24"/>
        </w:rPr>
        <w:t>value of our organisations might be</w:t>
      </w:r>
      <w:r>
        <w:rPr>
          <w:rFonts w:ascii="Arial" w:hAnsi="Arial" w:cs="Arial"/>
          <w:sz w:val="24"/>
          <w:szCs w:val="24"/>
        </w:rPr>
        <w:t xml:space="preserve"> among and for </w:t>
      </w:r>
      <w:r w:rsidR="00CD1C07">
        <w:rPr>
          <w:rFonts w:ascii="Arial" w:hAnsi="Arial" w:cs="Arial"/>
          <w:sz w:val="24"/>
          <w:szCs w:val="24"/>
        </w:rPr>
        <w:t>our different constitu</w:t>
      </w:r>
      <w:r>
        <w:rPr>
          <w:rFonts w:ascii="Arial" w:hAnsi="Arial" w:cs="Arial"/>
          <w:sz w:val="24"/>
          <w:szCs w:val="24"/>
        </w:rPr>
        <w:t>enc</w:t>
      </w:r>
      <w:r w:rsidR="00CD1C07">
        <w:rPr>
          <w:rFonts w:ascii="Arial" w:hAnsi="Arial" w:cs="Arial"/>
          <w:sz w:val="24"/>
          <w:szCs w:val="24"/>
        </w:rPr>
        <w:t>i</w:t>
      </w:r>
      <w:r>
        <w:rPr>
          <w:rFonts w:ascii="Arial" w:hAnsi="Arial" w:cs="Arial"/>
          <w:sz w:val="24"/>
          <w:szCs w:val="24"/>
        </w:rPr>
        <w:t>es.</w:t>
      </w:r>
      <w:r w:rsidR="00CD1C07">
        <w:rPr>
          <w:rFonts w:ascii="Arial" w:hAnsi="Arial" w:cs="Arial"/>
          <w:sz w:val="24"/>
          <w:szCs w:val="24"/>
        </w:rPr>
        <w:t xml:space="preserve"> </w:t>
      </w:r>
      <w:r w:rsidR="00EF4C57">
        <w:rPr>
          <w:rFonts w:ascii="Arial" w:hAnsi="Arial" w:cs="Arial"/>
          <w:sz w:val="24"/>
          <w:szCs w:val="24"/>
        </w:rPr>
        <w:t xml:space="preserve">Central to this has been the commitment and engagement of our volunteers who are the living links across change in our respective organisations and it was good to be able to discuss their experiences. </w:t>
      </w:r>
      <w:r w:rsidR="00CD1C07">
        <w:rPr>
          <w:rFonts w:ascii="Arial" w:hAnsi="Arial" w:cs="Arial"/>
          <w:sz w:val="24"/>
          <w:szCs w:val="24"/>
        </w:rPr>
        <w:t>Having the opportunity to come together in this way also builds trust, renews enthusiasm for cross-cultural engagements and makes visible different ways</w:t>
      </w:r>
      <w:r w:rsidR="00EF4C57">
        <w:rPr>
          <w:rFonts w:ascii="Arial" w:hAnsi="Arial" w:cs="Arial"/>
          <w:sz w:val="24"/>
          <w:szCs w:val="24"/>
        </w:rPr>
        <w:t xml:space="preserve"> of working with our communities around </w:t>
      </w:r>
      <w:r w:rsidR="00CD1C07">
        <w:rPr>
          <w:rFonts w:ascii="Arial" w:hAnsi="Arial" w:cs="Arial"/>
          <w:sz w:val="24"/>
          <w:szCs w:val="24"/>
        </w:rPr>
        <w:t>cultural engagement</w:t>
      </w:r>
      <w:r w:rsidR="00EF4C57">
        <w:rPr>
          <w:rFonts w:ascii="Arial" w:hAnsi="Arial" w:cs="Arial"/>
          <w:sz w:val="24"/>
          <w:szCs w:val="24"/>
        </w:rPr>
        <w:t xml:space="preserve"> and volunteer development and support</w:t>
      </w:r>
      <w:r w:rsidR="00CD1C07">
        <w:rPr>
          <w:rFonts w:ascii="Arial" w:hAnsi="Arial" w:cs="Arial"/>
          <w:sz w:val="24"/>
          <w:szCs w:val="24"/>
        </w:rPr>
        <w:t xml:space="preserve">. </w:t>
      </w:r>
    </w:p>
    <w:p w:rsidR="00E50F96" w:rsidRDefault="00E50F96" w:rsidP="0099007E">
      <w:pPr>
        <w:spacing w:line="276" w:lineRule="auto"/>
        <w:jc w:val="both"/>
        <w:rPr>
          <w:rFonts w:ascii="Arial" w:hAnsi="Arial" w:cs="Arial"/>
          <w:sz w:val="24"/>
          <w:szCs w:val="24"/>
        </w:rPr>
      </w:pPr>
    </w:p>
    <w:p w:rsidR="0099007E" w:rsidRDefault="0099007E" w:rsidP="0099007E">
      <w:pPr>
        <w:spacing w:line="276" w:lineRule="auto"/>
        <w:rPr>
          <w:rFonts w:ascii="Arial" w:hAnsi="Arial" w:cs="Arial"/>
          <w:sz w:val="24"/>
          <w:szCs w:val="24"/>
        </w:rPr>
      </w:pPr>
      <w:r>
        <w:rPr>
          <w:rFonts w:ascii="Arial" w:hAnsi="Arial" w:cs="Arial"/>
          <w:sz w:val="24"/>
          <w:szCs w:val="24"/>
        </w:rPr>
        <w:t>Report by:</w:t>
      </w:r>
    </w:p>
    <w:p w:rsidR="00FD3890" w:rsidRDefault="00FD3890" w:rsidP="0099007E">
      <w:pPr>
        <w:spacing w:line="276" w:lineRule="auto"/>
        <w:rPr>
          <w:rFonts w:ascii="Arial" w:hAnsi="Arial" w:cs="Arial"/>
          <w:sz w:val="24"/>
          <w:szCs w:val="24"/>
        </w:rPr>
      </w:pPr>
      <w:r>
        <w:rPr>
          <w:rFonts w:ascii="Arial" w:hAnsi="Arial" w:cs="Arial"/>
          <w:sz w:val="24"/>
          <w:szCs w:val="24"/>
        </w:rPr>
        <w:t>Julie Mullaney</w:t>
      </w:r>
      <w:r w:rsidR="0099007E">
        <w:rPr>
          <w:rFonts w:ascii="Arial" w:hAnsi="Arial" w:cs="Arial"/>
          <w:sz w:val="24"/>
          <w:szCs w:val="24"/>
        </w:rPr>
        <w:tab/>
      </w:r>
      <w:r w:rsidR="00EF4C57">
        <w:rPr>
          <w:rFonts w:ascii="Arial" w:hAnsi="Arial" w:cs="Arial"/>
          <w:sz w:val="24"/>
          <w:szCs w:val="24"/>
        </w:rPr>
        <w:t>I</w:t>
      </w:r>
      <w:r w:rsidR="00992EF2">
        <w:rPr>
          <w:rFonts w:ascii="Arial" w:hAnsi="Arial" w:cs="Arial"/>
          <w:sz w:val="24"/>
          <w:szCs w:val="24"/>
        </w:rPr>
        <w:t xml:space="preserve">rish </w:t>
      </w:r>
      <w:r w:rsidR="00EF4C57">
        <w:rPr>
          <w:rFonts w:ascii="Arial" w:hAnsi="Arial" w:cs="Arial"/>
          <w:sz w:val="24"/>
          <w:szCs w:val="24"/>
        </w:rPr>
        <w:t>W</w:t>
      </w:r>
      <w:r w:rsidR="00992EF2">
        <w:rPr>
          <w:rFonts w:ascii="Arial" w:hAnsi="Arial" w:cs="Arial"/>
          <w:sz w:val="24"/>
          <w:szCs w:val="24"/>
        </w:rPr>
        <w:t xml:space="preserve">orld </w:t>
      </w:r>
      <w:r w:rsidR="00EF4C57">
        <w:rPr>
          <w:rFonts w:ascii="Arial" w:hAnsi="Arial" w:cs="Arial"/>
          <w:sz w:val="24"/>
          <w:szCs w:val="24"/>
        </w:rPr>
        <w:t>H</w:t>
      </w:r>
      <w:r w:rsidR="00992EF2">
        <w:rPr>
          <w:rFonts w:ascii="Arial" w:hAnsi="Arial" w:cs="Arial"/>
          <w:sz w:val="24"/>
          <w:szCs w:val="24"/>
        </w:rPr>
        <w:t xml:space="preserve">eritage </w:t>
      </w:r>
      <w:r w:rsidR="00EF4C57">
        <w:rPr>
          <w:rFonts w:ascii="Arial" w:hAnsi="Arial" w:cs="Arial"/>
          <w:sz w:val="24"/>
          <w:szCs w:val="24"/>
        </w:rPr>
        <w:t>C</w:t>
      </w:r>
      <w:r w:rsidR="00992EF2">
        <w:rPr>
          <w:rFonts w:ascii="Arial" w:hAnsi="Arial" w:cs="Arial"/>
          <w:sz w:val="24"/>
          <w:szCs w:val="24"/>
        </w:rPr>
        <w:t>entre</w:t>
      </w:r>
    </w:p>
    <w:p w:rsidR="00FD3890" w:rsidRDefault="00FD3890" w:rsidP="0099007E">
      <w:pPr>
        <w:spacing w:line="276" w:lineRule="auto"/>
        <w:rPr>
          <w:rFonts w:ascii="Arial" w:hAnsi="Arial" w:cs="Arial"/>
          <w:sz w:val="24"/>
          <w:szCs w:val="24"/>
        </w:rPr>
      </w:pPr>
      <w:r>
        <w:rPr>
          <w:rFonts w:ascii="Arial" w:hAnsi="Arial" w:cs="Arial"/>
          <w:sz w:val="24"/>
          <w:szCs w:val="24"/>
        </w:rPr>
        <w:t>Gareth Redston</w:t>
      </w:r>
      <w:r w:rsidR="0099007E">
        <w:rPr>
          <w:rFonts w:ascii="Arial" w:hAnsi="Arial" w:cs="Arial"/>
          <w:sz w:val="24"/>
          <w:szCs w:val="24"/>
        </w:rPr>
        <w:t xml:space="preserve"> </w:t>
      </w:r>
      <w:r w:rsidR="0099007E">
        <w:rPr>
          <w:rFonts w:ascii="Arial" w:hAnsi="Arial" w:cs="Arial"/>
          <w:sz w:val="24"/>
          <w:szCs w:val="24"/>
        </w:rPr>
        <w:tab/>
      </w:r>
      <w:r w:rsidR="00EF4C57">
        <w:rPr>
          <w:rFonts w:ascii="Arial" w:hAnsi="Arial" w:cs="Arial"/>
          <w:sz w:val="24"/>
          <w:szCs w:val="24"/>
        </w:rPr>
        <w:t>M</w:t>
      </w:r>
      <w:r w:rsidR="00992EF2">
        <w:rPr>
          <w:rFonts w:ascii="Arial" w:hAnsi="Arial" w:cs="Arial"/>
          <w:sz w:val="24"/>
          <w:szCs w:val="24"/>
        </w:rPr>
        <w:t xml:space="preserve">anchester </w:t>
      </w:r>
      <w:r w:rsidR="00EF4C57">
        <w:rPr>
          <w:rFonts w:ascii="Arial" w:hAnsi="Arial" w:cs="Arial"/>
          <w:sz w:val="24"/>
          <w:szCs w:val="24"/>
        </w:rPr>
        <w:t>J</w:t>
      </w:r>
      <w:r w:rsidR="00992EF2">
        <w:rPr>
          <w:rFonts w:ascii="Arial" w:hAnsi="Arial" w:cs="Arial"/>
          <w:sz w:val="24"/>
          <w:szCs w:val="24"/>
        </w:rPr>
        <w:t xml:space="preserve">ewish </w:t>
      </w:r>
      <w:r w:rsidR="00EF4C57">
        <w:rPr>
          <w:rFonts w:ascii="Arial" w:hAnsi="Arial" w:cs="Arial"/>
          <w:sz w:val="24"/>
          <w:szCs w:val="24"/>
        </w:rPr>
        <w:t>M</w:t>
      </w:r>
      <w:r w:rsidR="00992EF2">
        <w:rPr>
          <w:rFonts w:ascii="Arial" w:hAnsi="Arial" w:cs="Arial"/>
          <w:sz w:val="24"/>
          <w:szCs w:val="24"/>
        </w:rPr>
        <w:t>useum</w:t>
      </w:r>
    </w:p>
    <w:p w:rsidR="00FD3890" w:rsidRPr="004841D7" w:rsidRDefault="00FD3890" w:rsidP="0099007E">
      <w:pPr>
        <w:spacing w:line="276" w:lineRule="auto"/>
        <w:rPr>
          <w:rFonts w:ascii="Arial" w:hAnsi="Arial" w:cs="Arial"/>
          <w:sz w:val="24"/>
          <w:szCs w:val="24"/>
        </w:rPr>
      </w:pPr>
      <w:r>
        <w:rPr>
          <w:rFonts w:ascii="Arial" w:hAnsi="Arial" w:cs="Arial"/>
          <w:sz w:val="24"/>
          <w:szCs w:val="24"/>
        </w:rPr>
        <w:t>Lucy Thompson</w:t>
      </w:r>
      <w:r w:rsidR="0099007E">
        <w:rPr>
          <w:rFonts w:ascii="Arial" w:hAnsi="Arial" w:cs="Arial"/>
          <w:sz w:val="24"/>
          <w:szCs w:val="24"/>
        </w:rPr>
        <w:t xml:space="preserve"> </w:t>
      </w:r>
      <w:r w:rsidR="0099007E">
        <w:rPr>
          <w:rFonts w:ascii="Arial" w:hAnsi="Arial" w:cs="Arial"/>
          <w:sz w:val="24"/>
          <w:szCs w:val="24"/>
        </w:rPr>
        <w:tab/>
      </w:r>
      <w:r w:rsidR="00EF4C57">
        <w:rPr>
          <w:rFonts w:ascii="Arial" w:hAnsi="Arial" w:cs="Arial"/>
          <w:sz w:val="24"/>
          <w:szCs w:val="24"/>
        </w:rPr>
        <w:t>M</w:t>
      </w:r>
      <w:r w:rsidR="00992EF2">
        <w:rPr>
          <w:rFonts w:ascii="Arial" w:hAnsi="Arial" w:cs="Arial"/>
          <w:sz w:val="24"/>
          <w:szCs w:val="24"/>
        </w:rPr>
        <w:t xml:space="preserve">anchester </w:t>
      </w:r>
      <w:r w:rsidR="00EF4C57">
        <w:rPr>
          <w:rFonts w:ascii="Arial" w:hAnsi="Arial" w:cs="Arial"/>
          <w:sz w:val="24"/>
          <w:szCs w:val="24"/>
        </w:rPr>
        <w:t>J</w:t>
      </w:r>
      <w:r w:rsidR="00992EF2">
        <w:rPr>
          <w:rFonts w:ascii="Arial" w:hAnsi="Arial" w:cs="Arial"/>
          <w:sz w:val="24"/>
          <w:szCs w:val="24"/>
        </w:rPr>
        <w:t xml:space="preserve">ewish </w:t>
      </w:r>
      <w:r w:rsidR="00EF4C57">
        <w:rPr>
          <w:rFonts w:ascii="Arial" w:hAnsi="Arial" w:cs="Arial"/>
          <w:sz w:val="24"/>
          <w:szCs w:val="24"/>
        </w:rPr>
        <w:t>M</w:t>
      </w:r>
      <w:r w:rsidR="00992EF2">
        <w:rPr>
          <w:rFonts w:ascii="Arial" w:hAnsi="Arial" w:cs="Arial"/>
          <w:sz w:val="24"/>
          <w:szCs w:val="24"/>
        </w:rPr>
        <w:t>useum</w:t>
      </w:r>
    </w:p>
    <w:sectPr w:rsidR="00FD3890" w:rsidRPr="004841D7" w:rsidSect="0099007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96" w:rsidRDefault="00E50F96" w:rsidP="00E50F96">
      <w:r>
        <w:separator/>
      </w:r>
    </w:p>
  </w:endnote>
  <w:endnote w:type="continuationSeparator" w:id="0">
    <w:p w:rsidR="00E50F96" w:rsidRDefault="00E50F96" w:rsidP="00E5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51321"/>
      <w:docPartObj>
        <w:docPartGallery w:val="Page Numbers (Bottom of Page)"/>
        <w:docPartUnique/>
      </w:docPartObj>
    </w:sdtPr>
    <w:sdtEndPr>
      <w:rPr>
        <w:noProof/>
      </w:rPr>
    </w:sdtEndPr>
    <w:sdtContent>
      <w:p w:rsidR="00E50F96" w:rsidRDefault="00E50F96">
        <w:pPr>
          <w:pStyle w:val="Footer"/>
          <w:jc w:val="right"/>
        </w:pPr>
        <w:r>
          <w:fldChar w:fldCharType="begin"/>
        </w:r>
        <w:r>
          <w:instrText xml:space="preserve"> PAGE   \* MERGEFORMAT </w:instrText>
        </w:r>
        <w:r>
          <w:fldChar w:fldCharType="separate"/>
        </w:r>
        <w:r w:rsidR="00C05B42">
          <w:rPr>
            <w:noProof/>
          </w:rPr>
          <w:t>1</w:t>
        </w:r>
        <w:r>
          <w:rPr>
            <w:noProof/>
          </w:rPr>
          <w:fldChar w:fldCharType="end"/>
        </w:r>
      </w:p>
    </w:sdtContent>
  </w:sdt>
  <w:p w:rsidR="00E50F96" w:rsidRDefault="00E50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96" w:rsidRDefault="00E50F96" w:rsidP="00E50F96">
      <w:r>
        <w:separator/>
      </w:r>
    </w:p>
  </w:footnote>
  <w:footnote w:type="continuationSeparator" w:id="0">
    <w:p w:rsidR="00E50F96" w:rsidRDefault="00E50F96" w:rsidP="00E50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7E" w:rsidRDefault="0099007E">
    <w:pPr>
      <w:pStyle w:val="Header"/>
    </w:pPr>
    <w:r>
      <w:rPr>
        <w:b/>
        <w:bCs/>
        <w:noProof/>
        <w:lang w:eastAsia="en-GB"/>
      </w:rPr>
      <w:drawing>
        <wp:anchor distT="0" distB="0" distL="114300" distR="114300" simplePos="0" relativeHeight="251659264" behindDoc="0" locked="0" layoutInCell="1" allowOverlap="1" wp14:anchorId="03E78FF7" wp14:editId="658AA017">
          <wp:simplePos x="0" y="0"/>
          <wp:positionH relativeFrom="margin">
            <wp:posOffset>5114925</wp:posOffset>
          </wp:positionH>
          <wp:positionV relativeFrom="margin">
            <wp:posOffset>-514350</wp:posOffset>
          </wp:positionV>
          <wp:extent cx="1397000" cy="1075690"/>
          <wp:effectExtent l="0" t="0" r="0" b="0"/>
          <wp:wrapSquare wrapText="bothSides"/>
          <wp:docPr id="5" name="Picture 5" descr="https://www.manchestercommunitycentral.org/sites/manchestercommunitycentral.co.uk/files/Spirit%20of%20Manchester%20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nchestercommunitycentral.org/sites/manchestercommunitycentral.co.uk/files/Spirit%20of%20Manchester%20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00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007E" w:rsidRDefault="009900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81268"/>
    <w:multiLevelType w:val="hybridMultilevel"/>
    <w:tmpl w:val="AC468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D"/>
    <w:rsid w:val="000B6B1A"/>
    <w:rsid w:val="002151E7"/>
    <w:rsid w:val="0026111F"/>
    <w:rsid w:val="00342AAE"/>
    <w:rsid w:val="004841D7"/>
    <w:rsid w:val="00672C27"/>
    <w:rsid w:val="00685FC5"/>
    <w:rsid w:val="007844FD"/>
    <w:rsid w:val="008F041D"/>
    <w:rsid w:val="009375AA"/>
    <w:rsid w:val="009437A3"/>
    <w:rsid w:val="0099007E"/>
    <w:rsid w:val="00992EF2"/>
    <w:rsid w:val="009C75D0"/>
    <w:rsid w:val="009E5A8D"/>
    <w:rsid w:val="00B45A96"/>
    <w:rsid w:val="00C05B42"/>
    <w:rsid w:val="00CD1C07"/>
    <w:rsid w:val="00DD4D9D"/>
    <w:rsid w:val="00E50F96"/>
    <w:rsid w:val="00EB335D"/>
    <w:rsid w:val="00EF4C57"/>
    <w:rsid w:val="00FD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C8CA3-0A3C-443B-951C-063CD588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5D"/>
    <w:pPr>
      <w:ind w:left="720"/>
    </w:pPr>
  </w:style>
  <w:style w:type="paragraph" w:styleId="Header">
    <w:name w:val="header"/>
    <w:basedOn w:val="Normal"/>
    <w:link w:val="HeaderChar"/>
    <w:uiPriority w:val="99"/>
    <w:unhideWhenUsed/>
    <w:rsid w:val="00E50F96"/>
    <w:pPr>
      <w:tabs>
        <w:tab w:val="center" w:pos="4513"/>
        <w:tab w:val="right" w:pos="9026"/>
      </w:tabs>
    </w:pPr>
  </w:style>
  <w:style w:type="character" w:customStyle="1" w:styleId="HeaderChar">
    <w:name w:val="Header Char"/>
    <w:basedOn w:val="DefaultParagraphFont"/>
    <w:link w:val="Header"/>
    <w:uiPriority w:val="99"/>
    <w:rsid w:val="00E50F96"/>
    <w:rPr>
      <w:rFonts w:ascii="Calibri" w:hAnsi="Calibri" w:cs="Times New Roman"/>
    </w:rPr>
  </w:style>
  <w:style w:type="paragraph" w:styleId="Footer">
    <w:name w:val="footer"/>
    <w:basedOn w:val="Normal"/>
    <w:link w:val="FooterChar"/>
    <w:uiPriority w:val="99"/>
    <w:unhideWhenUsed/>
    <w:rsid w:val="00E50F96"/>
    <w:pPr>
      <w:tabs>
        <w:tab w:val="center" w:pos="4513"/>
        <w:tab w:val="right" w:pos="9026"/>
      </w:tabs>
    </w:pPr>
  </w:style>
  <w:style w:type="character" w:customStyle="1" w:styleId="FooterChar">
    <w:name w:val="Footer Char"/>
    <w:basedOn w:val="DefaultParagraphFont"/>
    <w:link w:val="Footer"/>
    <w:uiPriority w:val="99"/>
    <w:rsid w:val="00E50F96"/>
    <w:rPr>
      <w:rFonts w:ascii="Calibri" w:hAnsi="Calibri" w:cs="Times New Roman"/>
    </w:rPr>
  </w:style>
  <w:style w:type="paragraph" w:styleId="BalloonText">
    <w:name w:val="Balloon Text"/>
    <w:basedOn w:val="Normal"/>
    <w:link w:val="BalloonTextChar"/>
    <w:uiPriority w:val="99"/>
    <w:semiHidden/>
    <w:unhideWhenUsed/>
    <w:rsid w:val="00B45A96"/>
    <w:rPr>
      <w:rFonts w:ascii="Tahoma" w:hAnsi="Tahoma" w:cs="Tahoma"/>
      <w:sz w:val="16"/>
      <w:szCs w:val="16"/>
    </w:rPr>
  </w:style>
  <w:style w:type="character" w:customStyle="1" w:styleId="BalloonTextChar">
    <w:name w:val="Balloon Text Char"/>
    <w:basedOn w:val="DefaultParagraphFont"/>
    <w:link w:val="BalloonText"/>
    <w:uiPriority w:val="99"/>
    <w:semiHidden/>
    <w:rsid w:val="00B45A96"/>
    <w:rPr>
      <w:rFonts w:ascii="Tahoma" w:hAnsi="Tahoma" w:cs="Tahoma"/>
      <w:sz w:val="16"/>
      <w:szCs w:val="16"/>
    </w:rPr>
  </w:style>
  <w:style w:type="paragraph" w:styleId="NormalWeb">
    <w:name w:val="Normal (Web)"/>
    <w:basedOn w:val="Normal"/>
    <w:uiPriority w:val="99"/>
    <w:semiHidden/>
    <w:unhideWhenUsed/>
    <w:rsid w:val="0099007E"/>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21306">
      <w:bodyDiv w:val="1"/>
      <w:marLeft w:val="0"/>
      <w:marRight w:val="0"/>
      <w:marTop w:val="0"/>
      <w:marBottom w:val="0"/>
      <w:divBdr>
        <w:top w:val="none" w:sz="0" w:space="0" w:color="auto"/>
        <w:left w:val="none" w:sz="0" w:space="0" w:color="auto"/>
        <w:bottom w:val="none" w:sz="0" w:space="0" w:color="auto"/>
        <w:right w:val="none" w:sz="0" w:space="0" w:color="auto"/>
      </w:divBdr>
    </w:div>
    <w:div w:id="17905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4E8C1CDA</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dc:creator>
  <cp:lastModifiedBy>Oliver Cranfield</cp:lastModifiedBy>
  <cp:revision>2</cp:revision>
  <dcterms:created xsi:type="dcterms:W3CDTF">2018-01-08T11:47:00Z</dcterms:created>
  <dcterms:modified xsi:type="dcterms:W3CDTF">2018-01-08T11:47:00Z</dcterms:modified>
</cp:coreProperties>
</file>