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5A1" w:rsidRDefault="007B55A1" w:rsidP="007B55A1">
      <w:pPr>
        <w:tabs>
          <w:tab w:val="left" w:pos="3018"/>
        </w:tabs>
        <w:spacing w:after="0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ab/>
      </w:r>
    </w:p>
    <w:p w:rsidR="007B55A1" w:rsidRPr="00DC21F2" w:rsidRDefault="007B55A1" w:rsidP="00DC21F2">
      <w:pPr>
        <w:tabs>
          <w:tab w:val="left" w:pos="3018"/>
        </w:tabs>
        <w:rPr>
          <w:rFonts w:ascii="Arial" w:hAnsi="Arial" w:cs="Arial"/>
          <w:i/>
          <w:sz w:val="32"/>
          <w:szCs w:val="32"/>
        </w:rPr>
      </w:pPr>
      <w:r w:rsidRPr="00DC21F2">
        <w:rPr>
          <w:rFonts w:ascii="Arial" w:hAnsi="Arial" w:cs="Arial"/>
          <w:i/>
          <w:sz w:val="24"/>
          <w:szCs w:val="24"/>
        </w:rPr>
        <w:t xml:space="preserve">This report summarises the end of programme submissions received from the four projects that were each funded with £500 </w:t>
      </w:r>
      <w:r w:rsidR="002A6F16">
        <w:rPr>
          <w:rFonts w:ascii="Arial" w:hAnsi="Arial" w:cs="Arial"/>
          <w:i/>
          <w:sz w:val="24"/>
          <w:szCs w:val="24"/>
        </w:rPr>
        <w:t>from the 2017</w:t>
      </w:r>
      <w:r w:rsidRPr="00DC21F2">
        <w:rPr>
          <w:rFonts w:ascii="Arial" w:hAnsi="Arial" w:cs="Arial"/>
          <w:i/>
          <w:sz w:val="24"/>
          <w:szCs w:val="24"/>
        </w:rPr>
        <w:t xml:space="preserve"> mini-grants</w:t>
      </w:r>
      <w:r w:rsidR="002A6F16">
        <w:rPr>
          <w:rFonts w:ascii="Arial" w:hAnsi="Arial" w:cs="Arial"/>
          <w:i/>
          <w:sz w:val="24"/>
          <w:szCs w:val="24"/>
        </w:rPr>
        <w:t xml:space="preserve"> programme</w:t>
      </w:r>
      <w:r w:rsidRPr="00DC21F2">
        <w:rPr>
          <w:rFonts w:ascii="Arial" w:hAnsi="Arial" w:cs="Arial"/>
          <w:i/>
          <w:sz w:val="24"/>
          <w:szCs w:val="24"/>
        </w:rPr>
        <w:t>.</w:t>
      </w:r>
    </w:p>
    <w:p w:rsidR="00423D25" w:rsidRPr="00B51024" w:rsidRDefault="002A6F16" w:rsidP="00DC21F2">
      <w:pPr>
        <w:spacing w:after="120"/>
        <w:ind w:left="2160" w:hanging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DC21F2">
        <w:rPr>
          <w:rFonts w:ascii="Arial" w:hAnsi="Arial" w:cs="Arial"/>
          <w:b/>
          <w:sz w:val="28"/>
          <w:szCs w:val="28"/>
        </w:rPr>
        <w:t xml:space="preserve">roject </w:t>
      </w:r>
      <w:r w:rsidR="007B55A1">
        <w:rPr>
          <w:rFonts w:ascii="Arial" w:hAnsi="Arial" w:cs="Arial"/>
          <w:b/>
          <w:sz w:val="28"/>
          <w:szCs w:val="28"/>
        </w:rPr>
        <w:t>1</w:t>
      </w:r>
      <w:r w:rsidR="007B55A1">
        <w:rPr>
          <w:rFonts w:ascii="Arial" w:hAnsi="Arial" w:cs="Arial"/>
          <w:b/>
          <w:sz w:val="28"/>
          <w:szCs w:val="28"/>
        </w:rPr>
        <w:tab/>
      </w:r>
      <w:r w:rsidR="00423D25" w:rsidRPr="00B51024">
        <w:rPr>
          <w:rFonts w:ascii="Arial" w:hAnsi="Arial" w:cs="Arial"/>
          <w:b/>
          <w:sz w:val="28"/>
          <w:szCs w:val="28"/>
        </w:rPr>
        <w:t>Can-Survive UK (working with Fit After Cancer Treatment [FACT])</w:t>
      </w:r>
    </w:p>
    <w:p w:rsidR="00423D25" w:rsidRDefault="00423D25" w:rsidP="009749AB">
      <w:pPr>
        <w:spacing w:after="120"/>
        <w:rPr>
          <w:rFonts w:ascii="Arial" w:hAnsi="Arial" w:cs="Arial"/>
          <w:sz w:val="24"/>
          <w:szCs w:val="24"/>
        </w:rPr>
      </w:pPr>
      <w:r w:rsidRPr="00FD272A">
        <w:rPr>
          <w:rFonts w:ascii="Arial" w:hAnsi="Arial" w:cs="Arial"/>
          <w:sz w:val="24"/>
          <w:szCs w:val="24"/>
        </w:rPr>
        <w:t xml:space="preserve">This mini-grant </w:t>
      </w:r>
      <w:r w:rsidR="004A287B">
        <w:rPr>
          <w:rFonts w:ascii="Arial" w:hAnsi="Arial" w:cs="Arial"/>
          <w:sz w:val="24"/>
          <w:szCs w:val="24"/>
        </w:rPr>
        <w:t>was</w:t>
      </w:r>
      <w:r w:rsidRPr="00FD272A">
        <w:rPr>
          <w:rFonts w:ascii="Arial" w:hAnsi="Arial" w:cs="Arial"/>
          <w:sz w:val="24"/>
          <w:szCs w:val="24"/>
        </w:rPr>
        <w:t xml:space="preserve"> used in </w:t>
      </w:r>
      <w:proofErr w:type="spellStart"/>
      <w:r w:rsidRPr="00FD272A">
        <w:rPr>
          <w:rFonts w:ascii="Arial" w:hAnsi="Arial" w:cs="Arial"/>
          <w:sz w:val="24"/>
          <w:szCs w:val="24"/>
        </w:rPr>
        <w:t>Moston</w:t>
      </w:r>
      <w:proofErr w:type="spellEnd"/>
      <w:r w:rsidRPr="00FD272A">
        <w:rPr>
          <w:rFonts w:ascii="Arial" w:hAnsi="Arial" w:cs="Arial"/>
          <w:sz w:val="24"/>
          <w:szCs w:val="24"/>
        </w:rPr>
        <w:t xml:space="preserve"> during May </w:t>
      </w:r>
      <w:r w:rsidR="00B53846">
        <w:rPr>
          <w:rFonts w:ascii="Arial" w:hAnsi="Arial" w:cs="Arial"/>
          <w:sz w:val="24"/>
          <w:szCs w:val="24"/>
        </w:rPr>
        <w:t>to September</w:t>
      </w:r>
      <w:r w:rsidRPr="00FD272A">
        <w:rPr>
          <w:rFonts w:ascii="Arial" w:hAnsi="Arial" w:cs="Arial"/>
          <w:sz w:val="24"/>
          <w:szCs w:val="24"/>
        </w:rPr>
        <w:t xml:space="preserve"> to pilot six two-hour Women Only Wednesdays and Men Only Thursdays cancer support group sessions</w:t>
      </w:r>
      <w:r w:rsidR="004B27DD">
        <w:rPr>
          <w:rFonts w:ascii="Arial" w:hAnsi="Arial" w:cs="Arial"/>
          <w:sz w:val="24"/>
          <w:szCs w:val="24"/>
        </w:rPr>
        <w:t>.</w:t>
      </w:r>
      <w:r w:rsidRPr="00FD272A">
        <w:rPr>
          <w:rFonts w:ascii="Arial" w:hAnsi="Arial" w:cs="Arial"/>
          <w:sz w:val="24"/>
          <w:szCs w:val="24"/>
        </w:rPr>
        <w:t xml:space="preserve"> </w:t>
      </w:r>
      <w:r w:rsidR="004B27DD">
        <w:rPr>
          <w:rFonts w:ascii="Arial" w:hAnsi="Arial" w:cs="Arial"/>
          <w:sz w:val="24"/>
          <w:szCs w:val="24"/>
        </w:rPr>
        <w:t>The</w:t>
      </w:r>
      <w:r w:rsidR="004A287B">
        <w:rPr>
          <w:rFonts w:ascii="Arial" w:hAnsi="Arial" w:cs="Arial"/>
          <w:sz w:val="24"/>
          <w:szCs w:val="24"/>
        </w:rPr>
        <w:t>y</w:t>
      </w:r>
      <w:r w:rsidRPr="00FD272A">
        <w:rPr>
          <w:rFonts w:ascii="Arial" w:hAnsi="Arial" w:cs="Arial"/>
          <w:sz w:val="24"/>
          <w:szCs w:val="24"/>
        </w:rPr>
        <w:t xml:space="preserve"> </w:t>
      </w:r>
      <w:r w:rsidR="004A287B">
        <w:rPr>
          <w:rFonts w:ascii="Arial" w:hAnsi="Arial" w:cs="Arial"/>
          <w:sz w:val="24"/>
          <w:szCs w:val="24"/>
        </w:rPr>
        <w:t xml:space="preserve">particularly tried to </w:t>
      </w:r>
      <w:r w:rsidRPr="00FD272A">
        <w:rPr>
          <w:rFonts w:ascii="Arial" w:hAnsi="Arial" w:cs="Arial"/>
          <w:sz w:val="24"/>
          <w:szCs w:val="24"/>
        </w:rPr>
        <w:t xml:space="preserve">target, though not exclusively, the local BME population. </w:t>
      </w:r>
      <w:r w:rsidR="004A287B">
        <w:rPr>
          <w:rFonts w:ascii="Arial" w:hAnsi="Arial" w:cs="Arial"/>
          <w:sz w:val="24"/>
          <w:szCs w:val="24"/>
        </w:rPr>
        <w:t>The sessions</w:t>
      </w:r>
      <w:r w:rsidRPr="00FD272A">
        <w:rPr>
          <w:rFonts w:ascii="Arial" w:hAnsi="Arial" w:cs="Arial"/>
          <w:sz w:val="24"/>
          <w:szCs w:val="24"/>
        </w:rPr>
        <w:t xml:space="preserve"> comprise</w:t>
      </w:r>
      <w:r w:rsidR="004A287B">
        <w:rPr>
          <w:rFonts w:ascii="Arial" w:hAnsi="Arial" w:cs="Arial"/>
          <w:sz w:val="24"/>
          <w:szCs w:val="24"/>
        </w:rPr>
        <w:t>d</w:t>
      </w:r>
      <w:r w:rsidRPr="00FD272A">
        <w:rPr>
          <w:rFonts w:ascii="Arial" w:hAnsi="Arial" w:cs="Arial"/>
          <w:sz w:val="24"/>
          <w:szCs w:val="24"/>
        </w:rPr>
        <w:t xml:space="preserve"> various therapeutic activities t</w:t>
      </w:r>
      <w:r w:rsidR="004A287B">
        <w:rPr>
          <w:rFonts w:ascii="Arial" w:hAnsi="Arial" w:cs="Arial"/>
          <w:sz w:val="24"/>
          <w:szCs w:val="24"/>
        </w:rPr>
        <w:t>ailored to</w:t>
      </w:r>
      <w:r w:rsidRPr="00FD272A">
        <w:rPr>
          <w:rFonts w:ascii="Arial" w:hAnsi="Arial" w:cs="Arial"/>
          <w:sz w:val="24"/>
          <w:szCs w:val="24"/>
        </w:rPr>
        <w:t xml:space="preserve"> meet the needs of </w:t>
      </w:r>
      <w:r w:rsidR="004A287B">
        <w:rPr>
          <w:rFonts w:ascii="Arial" w:hAnsi="Arial" w:cs="Arial"/>
          <w:sz w:val="24"/>
          <w:szCs w:val="24"/>
        </w:rPr>
        <w:t>attendees</w:t>
      </w:r>
      <w:r w:rsidRPr="00FD272A">
        <w:rPr>
          <w:rFonts w:ascii="Arial" w:hAnsi="Arial" w:cs="Arial"/>
          <w:sz w:val="24"/>
          <w:szCs w:val="24"/>
        </w:rPr>
        <w:t>. The project enable</w:t>
      </w:r>
      <w:r w:rsidR="004A287B">
        <w:rPr>
          <w:rFonts w:ascii="Arial" w:hAnsi="Arial" w:cs="Arial"/>
          <w:sz w:val="24"/>
          <w:szCs w:val="24"/>
        </w:rPr>
        <w:t>d</w:t>
      </w:r>
      <w:r w:rsidRPr="00FD272A">
        <w:rPr>
          <w:rFonts w:ascii="Arial" w:hAnsi="Arial" w:cs="Arial"/>
          <w:sz w:val="24"/>
          <w:szCs w:val="24"/>
        </w:rPr>
        <w:t xml:space="preserve"> Can-Survive </w:t>
      </w:r>
      <w:r w:rsidR="004A287B">
        <w:rPr>
          <w:rFonts w:ascii="Arial" w:hAnsi="Arial" w:cs="Arial"/>
          <w:sz w:val="24"/>
          <w:szCs w:val="24"/>
        </w:rPr>
        <w:t xml:space="preserve">UK </w:t>
      </w:r>
      <w:r w:rsidRPr="00FD272A">
        <w:rPr>
          <w:rFonts w:ascii="Arial" w:hAnsi="Arial" w:cs="Arial"/>
          <w:sz w:val="24"/>
          <w:szCs w:val="24"/>
        </w:rPr>
        <w:t>to work with F</w:t>
      </w:r>
      <w:r w:rsidR="007D7EE6">
        <w:rPr>
          <w:rFonts w:ascii="Arial" w:hAnsi="Arial" w:cs="Arial"/>
          <w:sz w:val="24"/>
          <w:szCs w:val="24"/>
        </w:rPr>
        <w:t>ACT</w:t>
      </w:r>
      <w:r w:rsidRPr="00FD272A">
        <w:rPr>
          <w:rFonts w:ascii="Arial" w:hAnsi="Arial" w:cs="Arial"/>
          <w:sz w:val="24"/>
          <w:szCs w:val="24"/>
        </w:rPr>
        <w:t xml:space="preserve"> who specialise in providing fitness activity-related support to this client group. </w:t>
      </w:r>
      <w:r w:rsidR="004A287B">
        <w:rPr>
          <w:rFonts w:ascii="Arial" w:hAnsi="Arial" w:cs="Arial"/>
          <w:sz w:val="24"/>
          <w:szCs w:val="24"/>
        </w:rPr>
        <w:t>The p</w:t>
      </w:r>
      <w:r w:rsidRPr="00FD272A">
        <w:rPr>
          <w:rFonts w:ascii="Arial" w:hAnsi="Arial" w:cs="Arial"/>
          <w:sz w:val="24"/>
          <w:szCs w:val="24"/>
        </w:rPr>
        <w:t>roject</w:t>
      </w:r>
      <w:r w:rsidR="004A287B">
        <w:rPr>
          <w:rFonts w:ascii="Arial" w:hAnsi="Arial" w:cs="Arial"/>
          <w:sz w:val="24"/>
          <w:szCs w:val="24"/>
        </w:rPr>
        <w:t>’s</w:t>
      </w:r>
      <w:r w:rsidRPr="00FD272A">
        <w:rPr>
          <w:rFonts w:ascii="Arial" w:hAnsi="Arial" w:cs="Arial"/>
          <w:sz w:val="24"/>
          <w:szCs w:val="24"/>
        </w:rPr>
        <w:t xml:space="preserve"> costs </w:t>
      </w:r>
      <w:r w:rsidR="004A287B">
        <w:rPr>
          <w:rFonts w:ascii="Arial" w:hAnsi="Arial" w:cs="Arial"/>
          <w:sz w:val="24"/>
          <w:szCs w:val="24"/>
        </w:rPr>
        <w:t>included</w:t>
      </w:r>
      <w:r w:rsidRPr="00FD272A">
        <w:rPr>
          <w:rFonts w:ascii="Arial" w:hAnsi="Arial" w:cs="Arial"/>
          <w:sz w:val="24"/>
          <w:szCs w:val="24"/>
        </w:rPr>
        <w:t xml:space="preserve"> venue hire and refreshments, publicity, service user travel and facilitator hours. </w:t>
      </w:r>
    </w:p>
    <w:p w:rsidR="007D7EE6" w:rsidRPr="001C7F85" w:rsidRDefault="00DC21F2" w:rsidP="009749AB">
      <w:pPr>
        <w:spacing w:after="120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60375" y="5186045"/>
            <wp:positionH relativeFrom="margin">
              <wp:align>left</wp:align>
            </wp:positionH>
            <wp:positionV relativeFrom="margin">
              <wp:align>center</wp:align>
            </wp:positionV>
            <wp:extent cx="3276600" cy="2457450"/>
            <wp:effectExtent l="0" t="0" r="0" b="0"/>
            <wp:wrapSquare wrapText="bothSides"/>
            <wp:docPr id="14" name="Picture 14" descr="C:\Users\Marcella49\AppData\Local\Microsoft\Windows\INetCache\Content.Outlook\TR7Z3OUS\20170614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lla49\AppData\Local\Microsoft\Windows\INetCache\Content.Outlook\TR7Z3OUS\20170614_12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099">
        <w:rPr>
          <w:noProof/>
          <w:lang w:eastAsia="en-GB"/>
        </w:rPr>
        <w:drawing>
          <wp:inline distT="0" distB="0" distL="0" distR="0">
            <wp:extent cx="2491105" cy="3535045"/>
            <wp:effectExtent l="0" t="0" r="4445" b="8255"/>
            <wp:docPr id="4" name="Picture 1" descr="WOWMOT SoM Flyer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WMOT SoM Flyer 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DED" w:rsidRDefault="00CE0DED" w:rsidP="00CE0DE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Marcella Turner, Founder and Chief Operating Officer of Can-Survive UK, who ran the</w:t>
      </w:r>
      <w:r w:rsidRPr="00CE0DED">
        <w:rPr>
          <w:rFonts w:ascii="Arial" w:hAnsi="Arial" w:cs="Arial"/>
          <w:sz w:val="24"/>
          <w:szCs w:val="24"/>
        </w:rPr>
        <w:t xml:space="preserve"> </w:t>
      </w:r>
      <w:r w:rsidR="00E05F2E">
        <w:rPr>
          <w:rFonts w:ascii="Arial" w:hAnsi="Arial" w:cs="Arial"/>
          <w:sz w:val="24"/>
          <w:szCs w:val="24"/>
        </w:rPr>
        <w:t>activities,</w:t>
      </w:r>
      <w:r>
        <w:rPr>
          <w:rFonts w:ascii="Arial" w:hAnsi="Arial" w:cs="Arial"/>
          <w:sz w:val="24"/>
          <w:szCs w:val="24"/>
        </w:rPr>
        <w:t xml:space="preserve"> described the difficulties involved in developing this pilot activity:</w:t>
      </w:r>
    </w:p>
    <w:p w:rsidR="00CE0DED" w:rsidRPr="00CE0DED" w:rsidRDefault="00CE0DED" w:rsidP="00CE0DED">
      <w:pPr>
        <w:spacing w:after="0"/>
        <w:ind w:left="720"/>
        <w:rPr>
          <w:rFonts w:ascii="Arial" w:hAnsi="Arial" w:cs="Arial"/>
          <w:i/>
          <w:sz w:val="24"/>
          <w:szCs w:val="24"/>
        </w:rPr>
      </w:pPr>
      <w:r w:rsidRPr="00CE0DED">
        <w:rPr>
          <w:rFonts w:ascii="Arial" w:hAnsi="Arial" w:cs="Arial"/>
          <w:i/>
          <w:sz w:val="24"/>
          <w:szCs w:val="24"/>
        </w:rPr>
        <w:t>“I was disappointed (because) the take up (of sessions) was not as I anticipated or expected</w:t>
      </w:r>
      <w:r>
        <w:rPr>
          <w:rFonts w:ascii="Arial" w:hAnsi="Arial" w:cs="Arial"/>
          <w:i/>
          <w:sz w:val="24"/>
          <w:szCs w:val="24"/>
        </w:rPr>
        <w:t>. H</w:t>
      </w:r>
      <w:r w:rsidRPr="00CE0DED">
        <w:rPr>
          <w:rFonts w:ascii="Arial" w:hAnsi="Arial" w:cs="Arial"/>
          <w:i/>
          <w:sz w:val="24"/>
          <w:szCs w:val="24"/>
        </w:rPr>
        <w:t xml:space="preserve">owever through conversations with various other agencies/individuals, it would appear that engaging with community members appear to be more challenging in North Manchester in comparison to Central and South Manchester. The experience of speaking with individuals in </w:t>
      </w:r>
      <w:proofErr w:type="spellStart"/>
      <w:r w:rsidRPr="00CE0DED">
        <w:rPr>
          <w:rFonts w:ascii="Arial" w:hAnsi="Arial" w:cs="Arial"/>
          <w:i/>
          <w:sz w:val="24"/>
          <w:szCs w:val="24"/>
        </w:rPr>
        <w:t>Moston</w:t>
      </w:r>
      <w:proofErr w:type="spellEnd"/>
      <w:r w:rsidRPr="00CE0DED">
        <w:rPr>
          <w:rFonts w:ascii="Arial" w:hAnsi="Arial" w:cs="Arial"/>
          <w:i/>
          <w:sz w:val="24"/>
          <w:szCs w:val="24"/>
        </w:rPr>
        <w:t xml:space="preserve"> and the surrounding areas did give Can-Survive UK a wider overview of the experiences of BME people living with cancer and their expectations as to wider support.”</w:t>
      </w:r>
    </w:p>
    <w:p w:rsidR="007B55A1" w:rsidRPr="00CE0DED" w:rsidRDefault="007B55A1" w:rsidP="00CE0DED">
      <w:pPr>
        <w:spacing w:after="0"/>
        <w:rPr>
          <w:rFonts w:ascii="Arial" w:hAnsi="Arial" w:cs="Arial"/>
          <w:sz w:val="28"/>
          <w:szCs w:val="28"/>
        </w:rPr>
      </w:pPr>
      <w:r w:rsidRPr="00CE0DED">
        <w:rPr>
          <w:rFonts w:ascii="Arial" w:hAnsi="Arial" w:cs="Arial"/>
          <w:sz w:val="28"/>
          <w:szCs w:val="28"/>
        </w:rPr>
        <w:br w:type="page"/>
      </w:r>
    </w:p>
    <w:p w:rsidR="007B55A1" w:rsidRDefault="007B55A1" w:rsidP="009749AB">
      <w:pPr>
        <w:spacing w:after="120"/>
        <w:rPr>
          <w:rFonts w:ascii="Arial" w:hAnsi="Arial" w:cs="Arial"/>
          <w:b/>
          <w:sz w:val="28"/>
          <w:szCs w:val="28"/>
        </w:rPr>
      </w:pPr>
    </w:p>
    <w:p w:rsidR="00423D25" w:rsidRPr="00B51024" w:rsidRDefault="002A6F16" w:rsidP="00DC21F2">
      <w:pPr>
        <w:spacing w:after="120"/>
        <w:ind w:left="2160" w:hanging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DC21F2">
        <w:rPr>
          <w:rFonts w:ascii="Arial" w:hAnsi="Arial" w:cs="Arial"/>
          <w:b/>
          <w:sz w:val="28"/>
          <w:szCs w:val="28"/>
        </w:rPr>
        <w:t xml:space="preserve">roject </w:t>
      </w:r>
      <w:r w:rsidR="007B55A1">
        <w:rPr>
          <w:rFonts w:ascii="Arial" w:hAnsi="Arial" w:cs="Arial"/>
          <w:b/>
          <w:sz w:val="28"/>
          <w:szCs w:val="28"/>
        </w:rPr>
        <w:t>2</w:t>
      </w:r>
      <w:r w:rsidR="007B55A1">
        <w:rPr>
          <w:rFonts w:ascii="Arial" w:hAnsi="Arial" w:cs="Arial"/>
          <w:b/>
          <w:sz w:val="28"/>
          <w:szCs w:val="28"/>
        </w:rPr>
        <w:tab/>
      </w:r>
      <w:r w:rsidR="00423D25" w:rsidRPr="00B51024">
        <w:rPr>
          <w:rFonts w:ascii="Arial" w:hAnsi="Arial" w:cs="Arial"/>
          <w:b/>
          <w:sz w:val="28"/>
          <w:szCs w:val="28"/>
        </w:rPr>
        <w:t>Fit After Cancer Treatment [FACT] (working with Can-Survive UK)</w:t>
      </w:r>
    </w:p>
    <w:p w:rsidR="00423D25" w:rsidRDefault="00423D25" w:rsidP="009749AB">
      <w:pPr>
        <w:spacing w:after="120"/>
        <w:rPr>
          <w:rFonts w:ascii="Arial" w:hAnsi="Arial" w:cs="Arial"/>
          <w:sz w:val="24"/>
          <w:szCs w:val="24"/>
        </w:rPr>
      </w:pPr>
      <w:r w:rsidRPr="00FD272A">
        <w:rPr>
          <w:rFonts w:ascii="Arial" w:hAnsi="Arial" w:cs="Arial"/>
          <w:sz w:val="24"/>
          <w:szCs w:val="24"/>
        </w:rPr>
        <w:t>This mini-grant w</w:t>
      </w:r>
      <w:r w:rsidR="004A287B">
        <w:rPr>
          <w:rFonts w:ascii="Arial" w:hAnsi="Arial" w:cs="Arial"/>
          <w:sz w:val="24"/>
          <w:szCs w:val="24"/>
        </w:rPr>
        <w:t>as</w:t>
      </w:r>
      <w:r w:rsidRPr="00FD272A">
        <w:rPr>
          <w:rFonts w:ascii="Arial" w:hAnsi="Arial" w:cs="Arial"/>
          <w:sz w:val="24"/>
          <w:szCs w:val="24"/>
        </w:rPr>
        <w:t xml:space="preserve"> used to fund three </w:t>
      </w:r>
      <w:r w:rsidR="004A287B">
        <w:rPr>
          <w:rFonts w:ascii="Arial" w:hAnsi="Arial" w:cs="Arial"/>
          <w:sz w:val="24"/>
          <w:szCs w:val="24"/>
        </w:rPr>
        <w:t xml:space="preserve">new </w:t>
      </w:r>
      <w:r w:rsidRPr="00FD272A">
        <w:rPr>
          <w:rFonts w:ascii="Arial" w:hAnsi="Arial" w:cs="Arial"/>
          <w:sz w:val="24"/>
          <w:szCs w:val="24"/>
        </w:rPr>
        <w:t xml:space="preserve">fortnightly healthy activity need-assessment sessions for people living with cancer </w:t>
      </w:r>
      <w:r w:rsidR="004A287B">
        <w:rPr>
          <w:rFonts w:ascii="Arial" w:hAnsi="Arial" w:cs="Arial"/>
          <w:sz w:val="24"/>
          <w:szCs w:val="24"/>
        </w:rPr>
        <w:t>that took</w:t>
      </w:r>
      <w:r w:rsidRPr="00FD272A">
        <w:rPr>
          <w:rFonts w:ascii="Arial" w:hAnsi="Arial" w:cs="Arial"/>
          <w:sz w:val="24"/>
          <w:szCs w:val="24"/>
        </w:rPr>
        <w:t xml:space="preserve"> place at Miners Community Art and Music Centre in north Manchester. Th</w:t>
      </w:r>
      <w:r w:rsidR="004A287B">
        <w:rPr>
          <w:rFonts w:ascii="Arial" w:hAnsi="Arial" w:cs="Arial"/>
          <w:sz w:val="24"/>
          <w:szCs w:val="24"/>
        </w:rPr>
        <w:t>e</w:t>
      </w:r>
      <w:r w:rsidRPr="00FD272A">
        <w:rPr>
          <w:rFonts w:ascii="Arial" w:hAnsi="Arial" w:cs="Arial"/>
          <w:sz w:val="24"/>
          <w:szCs w:val="24"/>
        </w:rPr>
        <w:t xml:space="preserve"> project provide</w:t>
      </w:r>
      <w:r w:rsidR="004A287B">
        <w:rPr>
          <w:rFonts w:ascii="Arial" w:hAnsi="Arial" w:cs="Arial"/>
          <w:sz w:val="24"/>
          <w:szCs w:val="24"/>
        </w:rPr>
        <w:t>d</w:t>
      </w:r>
      <w:r w:rsidRPr="00FD272A">
        <w:rPr>
          <w:rFonts w:ascii="Arial" w:hAnsi="Arial" w:cs="Arial"/>
          <w:sz w:val="24"/>
          <w:szCs w:val="24"/>
        </w:rPr>
        <w:t xml:space="preserve"> FACT, in partnership with Can-Survive UK, with the resources to</w:t>
      </w:r>
      <w:r w:rsidR="00E05F2E">
        <w:rPr>
          <w:rFonts w:ascii="Arial" w:hAnsi="Arial" w:cs="Arial"/>
          <w:sz w:val="24"/>
          <w:szCs w:val="24"/>
        </w:rPr>
        <w:t xml:space="preserve"> attempt</w:t>
      </w:r>
      <w:r w:rsidRPr="00FD272A">
        <w:rPr>
          <w:rFonts w:ascii="Arial" w:hAnsi="Arial" w:cs="Arial"/>
          <w:sz w:val="24"/>
          <w:szCs w:val="24"/>
        </w:rPr>
        <w:t xml:space="preserve"> initial inroads into </w:t>
      </w:r>
      <w:r w:rsidR="00E05F2E">
        <w:rPr>
          <w:rFonts w:ascii="Arial" w:hAnsi="Arial" w:cs="Arial"/>
          <w:sz w:val="24"/>
          <w:szCs w:val="24"/>
        </w:rPr>
        <w:t>providing</w:t>
      </w:r>
      <w:r w:rsidRPr="00FD272A">
        <w:rPr>
          <w:rFonts w:ascii="Arial" w:hAnsi="Arial" w:cs="Arial"/>
          <w:sz w:val="24"/>
          <w:szCs w:val="24"/>
        </w:rPr>
        <w:t xml:space="preserve"> new </w:t>
      </w:r>
      <w:r w:rsidR="004A287B">
        <w:rPr>
          <w:rFonts w:ascii="Arial" w:hAnsi="Arial" w:cs="Arial"/>
          <w:sz w:val="24"/>
          <w:szCs w:val="24"/>
        </w:rPr>
        <w:t xml:space="preserve">support </w:t>
      </w:r>
      <w:r w:rsidRPr="00FD272A">
        <w:rPr>
          <w:rFonts w:ascii="Arial" w:hAnsi="Arial" w:cs="Arial"/>
          <w:sz w:val="24"/>
          <w:szCs w:val="24"/>
        </w:rPr>
        <w:t>activit</w:t>
      </w:r>
      <w:r w:rsidR="004A287B">
        <w:rPr>
          <w:rFonts w:ascii="Arial" w:hAnsi="Arial" w:cs="Arial"/>
          <w:sz w:val="24"/>
          <w:szCs w:val="24"/>
        </w:rPr>
        <w:t>ies</w:t>
      </w:r>
      <w:r w:rsidRPr="00FD272A">
        <w:rPr>
          <w:rFonts w:ascii="Arial" w:hAnsi="Arial" w:cs="Arial"/>
          <w:sz w:val="24"/>
          <w:szCs w:val="24"/>
        </w:rPr>
        <w:t xml:space="preserve"> </w:t>
      </w:r>
      <w:r w:rsidR="004A287B">
        <w:rPr>
          <w:rFonts w:ascii="Arial" w:hAnsi="Arial" w:cs="Arial"/>
          <w:sz w:val="24"/>
          <w:szCs w:val="24"/>
        </w:rPr>
        <w:t>in</w:t>
      </w:r>
      <w:r w:rsidRPr="00FD272A">
        <w:rPr>
          <w:rFonts w:ascii="Arial" w:hAnsi="Arial" w:cs="Arial"/>
          <w:sz w:val="24"/>
          <w:szCs w:val="24"/>
        </w:rPr>
        <w:t xml:space="preserve"> north Manchester.</w:t>
      </w:r>
    </w:p>
    <w:p w:rsidR="00104A5A" w:rsidRPr="00B51024" w:rsidRDefault="00EB407F" w:rsidP="007D3BAF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C2AF30B" wp14:editId="4DCF2E95">
            <wp:extent cx="2596896" cy="3462980"/>
            <wp:effectExtent l="0" t="0" r="0" b="4445"/>
            <wp:docPr id="19" name="Picture 19" descr="https://pbs.twimg.com/media/DGmyBFeWAAEOc7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GmyBFeWAAEOc7Y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81" cy="34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8D724A" wp14:editId="01664838">
            <wp:extent cx="2599880" cy="3467405"/>
            <wp:effectExtent l="0" t="0" r="0" b="0"/>
            <wp:docPr id="20" name="Picture 20" descr="https://pbs.twimg.com/media/DEmoVU8XcAACe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EmoVU8XcAACe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44" cy="34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DED" w:rsidRDefault="00E05F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However, there was a lower than expected take-up of FACT’s </w:t>
      </w:r>
      <w:r w:rsidR="00CE0DED">
        <w:rPr>
          <w:rFonts w:ascii="Arial" w:hAnsi="Arial" w:cs="Arial"/>
          <w:sz w:val="24"/>
          <w:szCs w:val="24"/>
        </w:rPr>
        <w:t>sessions</w:t>
      </w:r>
      <w:r>
        <w:rPr>
          <w:rFonts w:ascii="Arial" w:hAnsi="Arial" w:cs="Arial"/>
          <w:sz w:val="24"/>
          <w:szCs w:val="24"/>
        </w:rPr>
        <w:t>.</w:t>
      </w:r>
      <w:r w:rsidR="00CE0D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Project Officer</w:t>
      </w:r>
      <w:r w:rsidR="00CE0DED" w:rsidRPr="00CE0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0DED" w:rsidRPr="00CE0DED">
        <w:rPr>
          <w:rFonts w:ascii="Arial" w:hAnsi="Arial" w:cs="Arial"/>
          <w:sz w:val="24"/>
          <w:szCs w:val="24"/>
        </w:rPr>
        <w:t>Davine</w:t>
      </w:r>
      <w:proofErr w:type="spellEnd"/>
      <w:r w:rsidR="00CE0DED" w:rsidRPr="00CE0DED">
        <w:rPr>
          <w:rFonts w:ascii="Arial" w:hAnsi="Arial" w:cs="Arial"/>
          <w:sz w:val="24"/>
          <w:szCs w:val="24"/>
        </w:rPr>
        <w:t xml:space="preserve"> Ford</w:t>
      </w:r>
      <w:r w:rsidR="00CE0DED">
        <w:rPr>
          <w:rFonts w:ascii="Arial" w:hAnsi="Arial" w:cs="Arial"/>
          <w:sz w:val="24"/>
          <w:szCs w:val="24"/>
        </w:rPr>
        <w:t xml:space="preserve"> said:</w:t>
      </w:r>
    </w:p>
    <w:p w:rsidR="00CE0DED" w:rsidRPr="00E05F2E" w:rsidRDefault="00CE0DED" w:rsidP="00E05F2E">
      <w:pPr>
        <w:ind w:left="720"/>
        <w:rPr>
          <w:rFonts w:ascii="Arial" w:hAnsi="Arial" w:cs="Arial"/>
          <w:i/>
          <w:sz w:val="24"/>
          <w:szCs w:val="24"/>
        </w:rPr>
      </w:pPr>
      <w:r w:rsidRPr="00E05F2E">
        <w:rPr>
          <w:rFonts w:ascii="Arial" w:hAnsi="Arial" w:cs="Arial"/>
          <w:i/>
          <w:sz w:val="24"/>
          <w:szCs w:val="24"/>
        </w:rPr>
        <w:t xml:space="preserve">“There is an overpowering feeling of </w:t>
      </w:r>
      <w:r w:rsidR="00E05F2E" w:rsidRPr="00E05F2E">
        <w:rPr>
          <w:rFonts w:ascii="Arial" w:hAnsi="Arial" w:cs="Arial"/>
          <w:i/>
          <w:sz w:val="24"/>
          <w:szCs w:val="24"/>
        </w:rPr>
        <w:t>‘</w:t>
      </w:r>
      <w:r w:rsidRPr="00E05F2E">
        <w:rPr>
          <w:rFonts w:ascii="Arial" w:hAnsi="Arial" w:cs="Arial"/>
          <w:i/>
          <w:sz w:val="24"/>
          <w:szCs w:val="24"/>
        </w:rPr>
        <w:t>hopelessness</w:t>
      </w:r>
      <w:r w:rsidR="00E05F2E" w:rsidRPr="00E05F2E">
        <w:rPr>
          <w:rFonts w:ascii="Arial" w:hAnsi="Arial" w:cs="Arial"/>
          <w:i/>
          <w:sz w:val="24"/>
          <w:szCs w:val="24"/>
        </w:rPr>
        <w:t>’</w:t>
      </w:r>
      <w:r w:rsidRPr="00E05F2E">
        <w:rPr>
          <w:rFonts w:ascii="Arial" w:hAnsi="Arial" w:cs="Arial"/>
          <w:i/>
          <w:sz w:val="24"/>
          <w:szCs w:val="24"/>
        </w:rPr>
        <w:t xml:space="preserve"> in the North </w:t>
      </w:r>
      <w:r w:rsidR="00E05F2E" w:rsidRPr="00E05F2E">
        <w:rPr>
          <w:rFonts w:ascii="Arial" w:hAnsi="Arial" w:cs="Arial"/>
          <w:i/>
          <w:sz w:val="24"/>
          <w:szCs w:val="24"/>
        </w:rPr>
        <w:t>(amongst)</w:t>
      </w:r>
      <w:r w:rsidRPr="00E05F2E">
        <w:rPr>
          <w:rFonts w:ascii="Arial" w:hAnsi="Arial" w:cs="Arial"/>
          <w:i/>
          <w:sz w:val="24"/>
          <w:szCs w:val="24"/>
        </w:rPr>
        <w:t xml:space="preserve"> community members themselves. Whilst undertaking this pilot </w:t>
      </w:r>
      <w:r w:rsidR="00E05F2E" w:rsidRPr="00E05F2E">
        <w:rPr>
          <w:rFonts w:ascii="Arial" w:hAnsi="Arial" w:cs="Arial"/>
          <w:i/>
          <w:sz w:val="24"/>
          <w:szCs w:val="24"/>
        </w:rPr>
        <w:t>(I)</w:t>
      </w:r>
      <w:r w:rsidRPr="00E05F2E">
        <w:rPr>
          <w:rFonts w:ascii="Arial" w:hAnsi="Arial" w:cs="Arial"/>
          <w:i/>
          <w:sz w:val="24"/>
          <w:szCs w:val="24"/>
        </w:rPr>
        <w:t xml:space="preserve"> took to the streets of </w:t>
      </w:r>
      <w:proofErr w:type="spellStart"/>
      <w:r w:rsidRPr="00E05F2E">
        <w:rPr>
          <w:rFonts w:ascii="Arial" w:hAnsi="Arial" w:cs="Arial"/>
          <w:i/>
          <w:sz w:val="24"/>
          <w:szCs w:val="24"/>
        </w:rPr>
        <w:t>Moston</w:t>
      </w:r>
      <w:proofErr w:type="spellEnd"/>
      <w:r w:rsidRPr="00E05F2E">
        <w:rPr>
          <w:rFonts w:ascii="Arial" w:hAnsi="Arial" w:cs="Arial"/>
          <w:i/>
          <w:sz w:val="24"/>
          <w:szCs w:val="24"/>
        </w:rPr>
        <w:t xml:space="preserve"> an</w:t>
      </w:r>
      <w:r w:rsidR="00E05F2E" w:rsidRPr="00E05F2E">
        <w:rPr>
          <w:rFonts w:ascii="Arial" w:hAnsi="Arial" w:cs="Arial"/>
          <w:i/>
          <w:sz w:val="24"/>
          <w:szCs w:val="24"/>
        </w:rPr>
        <w:t xml:space="preserve">d </w:t>
      </w:r>
      <w:proofErr w:type="spellStart"/>
      <w:r w:rsidR="00E05F2E" w:rsidRPr="00E05F2E">
        <w:rPr>
          <w:rFonts w:ascii="Arial" w:hAnsi="Arial" w:cs="Arial"/>
          <w:i/>
          <w:sz w:val="24"/>
          <w:szCs w:val="24"/>
        </w:rPr>
        <w:t>Harpurhey</w:t>
      </w:r>
      <w:proofErr w:type="spellEnd"/>
      <w:r w:rsidR="00E05F2E" w:rsidRPr="00E05F2E">
        <w:rPr>
          <w:rFonts w:ascii="Arial" w:hAnsi="Arial" w:cs="Arial"/>
          <w:i/>
          <w:sz w:val="24"/>
          <w:szCs w:val="24"/>
        </w:rPr>
        <w:t xml:space="preserve"> to carry out </w:t>
      </w:r>
      <w:r w:rsidRPr="00E05F2E">
        <w:rPr>
          <w:rFonts w:ascii="Arial" w:hAnsi="Arial" w:cs="Arial"/>
          <w:i/>
          <w:sz w:val="24"/>
          <w:szCs w:val="24"/>
        </w:rPr>
        <w:t xml:space="preserve">research. From the 63 people interviewed, 96 % stated that there was no reason to try and survive in their current living conditions. There is a need for even more collaborative work to take place in the North of Manchester </w:t>
      </w:r>
      <w:r w:rsidR="00E05F2E">
        <w:rPr>
          <w:rFonts w:ascii="Arial" w:hAnsi="Arial" w:cs="Arial"/>
          <w:i/>
          <w:sz w:val="24"/>
          <w:szCs w:val="24"/>
        </w:rPr>
        <w:t>(so)</w:t>
      </w:r>
      <w:r w:rsidRPr="00E05F2E">
        <w:rPr>
          <w:rFonts w:ascii="Arial" w:hAnsi="Arial" w:cs="Arial"/>
          <w:i/>
          <w:sz w:val="24"/>
          <w:szCs w:val="24"/>
        </w:rPr>
        <w:t xml:space="preserve"> service users </w:t>
      </w:r>
      <w:r w:rsidR="00E05F2E">
        <w:rPr>
          <w:rFonts w:ascii="Arial" w:hAnsi="Arial" w:cs="Arial"/>
          <w:i/>
          <w:sz w:val="24"/>
          <w:szCs w:val="24"/>
        </w:rPr>
        <w:t xml:space="preserve">(can) </w:t>
      </w:r>
      <w:r w:rsidRPr="00E05F2E">
        <w:rPr>
          <w:rFonts w:ascii="Arial" w:hAnsi="Arial" w:cs="Arial"/>
          <w:i/>
          <w:sz w:val="24"/>
          <w:szCs w:val="24"/>
        </w:rPr>
        <w:t>get the assistance they need. There is a great deal of</w:t>
      </w:r>
      <w:r w:rsidR="00E05F2E">
        <w:rPr>
          <w:rFonts w:ascii="Arial" w:hAnsi="Arial" w:cs="Arial"/>
          <w:i/>
          <w:sz w:val="24"/>
          <w:szCs w:val="24"/>
        </w:rPr>
        <w:t xml:space="preserve"> work needed to change people’s </w:t>
      </w:r>
      <w:r w:rsidR="00E05F2E" w:rsidRPr="00E05F2E">
        <w:rPr>
          <w:rFonts w:ascii="Arial" w:hAnsi="Arial" w:cs="Arial"/>
          <w:i/>
          <w:sz w:val="24"/>
          <w:szCs w:val="24"/>
        </w:rPr>
        <w:t>mind-sets</w:t>
      </w:r>
      <w:r w:rsidRPr="00E05F2E">
        <w:rPr>
          <w:rFonts w:ascii="Arial" w:hAnsi="Arial" w:cs="Arial"/>
          <w:i/>
          <w:sz w:val="24"/>
          <w:szCs w:val="24"/>
        </w:rPr>
        <w:t xml:space="preserve"> but this can only be achieved when they receive practical support for the things that impact on their lives daily.</w:t>
      </w:r>
      <w:r w:rsidR="00E05F2E" w:rsidRPr="00E05F2E">
        <w:rPr>
          <w:rFonts w:ascii="Arial" w:hAnsi="Arial" w:cs="Arial"/>
          <w:i/>
          <w:sz w:val="24"/>
          <w:szCs w:val="24"/>
        </w:rPr>
        <w:t>”</w:t>
      </w:r>
    </w:p>
    <w:p w:rsidR="00E275C0" w:rsidRDefault="00E275C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B55A1" w:rsidRDefault="007B55A1" w:rsidP="009749AB">
      <w:pPr>
        <w:spacing w:after="120"/>
        <w:rPr>
          <w:rFonts w:ascii="Arial" w:hAnsi="Arial" w:cs="Arial"/>
          <w:b/>
          <w:sz w:val="28"/>
          <w:szCs w:val="28"/>
        </w:rPr>
      </w:pPr>
    </w:p>
    <w:p w:rsidR="00423D25" w:rsidRPr="00B51024" w:rsidRDefault="002A6F16" w:rsidP="00DC21F2">
      <w:pPr>
        <w:spacing w:after="120"/>
        <w:ind w:left="2160" w:hanging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DC21F2">
        <w:rPr>
          <w:rFonts w:ascii="Arial" w:hAnsi="Arial" w:cs="Arial"/>
          <w:b/>
          <w:sz w:val="28"/>
          <w:szCs w:val="28"/>
        </w:rPr>
        <w:t xml:space="preserve">roject </w:t>
      </w:r>
      <w:r w:rsidR="007B55A1">
        <w:rPr>
          <w:rFonts w:ascii="Arial" w:hAnsi="Arial" w:cs="Arial"/>
          <w:b/>
          <w:sz w:val="28"/>
          <w:szCs w:val="28"/>
        </w:rPr>
        <w:t>3</w:t>
      </w:r>
      <w:r w:rsidR="007B55A1">
        <w:rPr>
          <w:rFonts w:ascii="Arial" w:hAnsi="Arial" w:cs="Arial"/>
          <w:b/>
          <w:sz w:val="28"/>
          <w:szCs w:val="28"/>
        </w:rPr>
        <w:tab/>
      </w:r>
      <w:r w:rsidR="00423D25" w:rsidRPr="00B51024">
        <w:rPr>
          <w:rFonts w:ascii="Arial" w:hAnsi="Arial" w:cs="Arial"/>
          <w:b/>
          <w:sz w:val="28"/>
          <w:szCs w:val="28"/>
        </w:rPr>
        <w:t xml:space="preserve">Friends of </w:t>
      </w:r>
      <w:proofErr w:type="spellStart"/>
      <w:r w:rsidR="00423D25" w:rsidRPr="00B51024">
        <w:rPr>
          <w:rFonts w:ascii="Arial" w:hAnsi="Arial" w:cs="Arial"/>
          <w:b/>
          <w:sz w:val="28"/>
          <w:szCs w:val="28"/>
        </w:rPr>
        <w:t>Crumpsall</w:t>
      </w:r>
      <w:proofErr w:type="spellEnd"/>
      <w:r w:rsidR="00423D25" w:rsidRPr="00B51024">
        <w:rPr>
          <w:rFonts w:ascii="Arial" w:hAnsi="Arial" w:cs="Arial"/>
          <w:b/>
          <w:sz w:val="28"/>
          <w:szCs w:val="28"/>
        </w:rPr>
        <w:t xml:space="preserve"> Park (working with Friends of </w:t>
      </w:r>
      <w:proofErr w:type="spellStart"/>
      <w:r w:rsidR="00423D25" w:rsidRPr="00B51024">
        <w:rPr>
          <w:rFonts w:ascii="Arial" w:hAnsi="Arial" w:cs="Arial"/>
          <w:b/>
          <w:sz w:val="28"/>
          <w:szCs w:val="28"/>
        </w:rPr>
        <w:t>Herristone</w:t>
      </w:r>
      <w:proofErr w:type="spellEnd"/>
      <w:r w:rsidR="00423D25" w:rsidRPr="00B51024">
        <w:rPr>
          <w:rFonts w:ascii="Arial" w:hAnsi="Arial" w:cs="Arial"/>
          <w:b/>
          <w:sz w:val="28"/>
          <w:szCs w:val="28"/>
        </w:rPr>
        <w:t xml:space="preserve"> Park)</w:t>
      </w:r>
    </w:p>
    <w:p w:rsidR="00535933" w:rsidRDefault="00423D25" w:rsidP="009749AB">
      <w:pPr>
        <w:spacing w:after="120"/>
        <w:rPr>
          <w:rFonts w:ascii="Arial" w:hAnsi="Arial" w:cs="Arial"/>
          <w:sz w:val="24"/>
          <w:szCs w:val="24"/>
        </w:rPr>
      </w:pPr>
      <w:r w:rsidRPr="00FD272A">
        <w:rPr>
          <w:rFonts w:ascii="Arial" w:hAnsi="Arial" w:cs="Arial"/>
          <w:sz w:val="24"/>
          <w:szCs w:val="24"/>
        </w:rPr>
        <w:t>This mini-grant w</w:t>
      </w:r>
      <w:r w:rsidR="00535933">
        <w:rPr>
          <w:rFonts w:ascii="Arial" w:hAnsi="Arial" w:cs="Arial"/>
          <w:sz w:val="24"/>
          <w:szCs w:val="24"/>
        </w:rPr>
        <w:t>as</w:t>
      </w:r>
      <w:r w:rsidRPr="00FD272A">
        <w:rPr>
          <w:rFonts w:ascii="Arial" w:hAnsi="Arial" w:cs="Arial"/>
          <w:sz w:val="24"/>
          <w:szCs w:val="24"/>
        </w:rPr>
        <w:t xml:space="preserve"> used to acquire</w:t>
      </w:r>
      <w:r w:rsidR="00535933">
        <w:rPr>
          <w:rFonts w:ascii="Arial" w:hAnsi="Arial" w:cs="Arial"/>
          <w:sz w:val="24"/>
          <w:szCs w:val="24"/>
        </w:rPr>
        <w:t xml:space="preserve"> litter-</w:t>
      </w:r>
      <w:r w:rsidRPr="00FD272A">
        <w:rPr>
          <w:rFonts w:ascii="Arial" w:hAnsi="Arial" w:cs="Arial"/>
          <w:sz w:val="24"/>
          <w:szCs w:val="24"/>
        </w:rPr>
        <w:t xml:space="preserve">picking equipment / supplies for use by volunteers from Friends of </w:t>
      </w:r>
      <w:proofErr w:type="spellStart"/>
      <w:r w:rsidRPr="00FD272A">
        <w:rPr>
          <w:rFonts w:ascii="Arial" w:hAnsi="Arial" w:cs="Arial"/>
          <w:sz w:val="24"/>
          <w:szCs w:val="24"/>
        </w:rPr>
        <w:t>Crumpsall</w:t>
      </w:r>
      <w:proofErr w:type="spellEnd"/>
      <w:r w:rsidRPr="00FD272A">
        <w:rPr>
          <w:rFonts w:ascii="Arial" w:hAnsi="Arial" w:cs="Arial"/>
          <w:sz w:val="24"/>
          <w:szCs w:val="24"/>
        </w:rPr>
        <w:t xml:space="preserve"> Park and Friends of </w:t>
      </w:r>
      <w:proofErr w:type="spellStart"/>
      <w:r w:rsidRPr="00FD272A">
        <w:rPr>
          <w:rFonts w:ascii="Arial" w:hAnsi="Arial" w:cs="Arial"/>
          <w:sz w:val="24"/>
          <w:szCs w:val="24"/>
        </w:rPr>
        <w:t>Herristone</w:t>
      </w:r>
      <w:proofErr w:type="spellEnd"/>
      <w:r w:rsidRPr="00FD272A">
        <w:rPr>
          <w:rFonts w:ascii="Arial" w:hAnsi="Arial" w:cs="Arial"/>
          <w:sz w:val="24"/>
          <w:szCs w:val="24"/>
        </w:rPr>
        <w:t xml:space="preserve"> Park in north Manchester. </w:t>
      </w:r>
      <w:r w:rsidR="00535933">
        <w:rPr>
          <w:rFonts w:ascii="Arial" w:hAnsi="Arial" w:cs="Arial"/>
          <w:sz w:val="24"/>
          <w:szCs w:val="24"/>
        </w:rPr>
        <w:t xml:space="preserve">Monies were also used to support a children’s </w:t>
      </w:r>
      <w:r w:rsidR="004A287B">
        <w:rPr>
          <w:rFonts w:ascii="Arial" w:hAnsi="Arial" w:cs="Arial"/>
          <w:sz w:val="24"/>
          <w:szCs w:val="24"/>
        </w:rPr>
        <w:t xml:space="preserve">environment </w:t>
      </w:r>
      <w:r w:rsidR="00535933">
        <w:rPr>
          <w:rFonts w:ascii="Arial" w:hAnsi="Arial" w:cs="Arial"/>
          <w:sz w:val="24"/>
          <w:szCs w:val="24"/>
        </w:rPr>
        <w:t xml:space="preserve">event held at </w:t>
      </w:r>
      <w:proofErr w:type="spellStart"/>
      <w:r w:rsidR="00535933">
        <w:rPr>
          <w:rFonts w:ascii="Arial" w:hAnsi="Arial" w:cs="Arial"/>
          <w:sz w:val="24"/>
          <w:szCs w:val="24"/>
        </w:rPr>
        <w:t>Crumpsall</w:t>
      </w:r>
      <w:proofErr w:type="spellEnd"/>
      <w:r w:rsidR="00535933">
        <w:rPr>
          <w:rFonts w:ascii="Arial" w:hAnsi="Arial" w:cs="Arial"/>
          <w:sz w:val="24"/>
          <w:szCs w:val="24"/>
        </w:rPr>
        <w:t xml:space="preserve"> Park on 23 July.</w:t>
      </w:r>
    </w:p>
    <w:p w:rsidR="00E275C0" w:rsidRDefault="00E275C0" w:rsidP="004A287B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450592" cy="1765242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of CP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68" cy="17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87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035808" cy="170760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of CP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82" cy="17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87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496666" cy="1966832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of CP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622" cy="19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33" w:rsidRDefault="00535933" w:rsidP="004A287B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Much is done by the local community to keep the public park and</w:t>
      </w:r>
      <w:r w:rsidR="00423D25" w:rsidRPr="00FD272A">
        <w:rPr>
          <w:rFonts w:ascii="Arial" w:hAnsi="Arial" w:cs="Arial"/>
          <w:sz w:val="24"/>
          <w:szCs w:val="24"/>
        </w:rPr>
        <w:t xml:space="preserve"> nearby streets </w:t>
      </w:r>
      <w:r>
        <w:rPr>
          <w:rFonts w:ascii="Arial" w:hAnsi="Arial" w:cs="Arial"/>
          <w:sz w:val="24"/>
          <w:szCs w:val="24"/>
        </w:rPr>
        <w:t xml:space="preserve">tidy in order to </w:t>
      </w:r>
      <w:r w:rsidR="00423D25" w:rsidRPr="00FD272A">
        <w:rPr>
          <w:rFonts w:ascii="Arial" w:hAnsi="Arial" w:cs="Arial"/>
          <w:sz w:val="24"/>
          <w:szCs w:val="24"/>
        </w:rPr>
        <w:t xml:space="preserve">encourage greater use of the park by </w:t>
      </w:r>
      <w:r>
        <w:rPr>
          <w:rFonts w:ascii="Arial" w:hAnsi="Arial" w:cs="Arial"/>
          <w:sz w:val="24"/>
          <w:szCs w:val="24"/>
        </w:rPr>
        <w:t>residents and visitors. L</w:t>
      </w:r>
      <w:r w:rsidR="00423D25" w:rsidRPr="00FD272A">
        <w:rPr>
          <w:rFonts w:ascii="Arial" w:hAnsi="Arial" w:cs="Arial"/>
          <w:sz w:val="24"/>
          <w:szCs w:val="24"/>
        </w:rPr>
        <w:t>itter-p</w:t>
      </w:r>
      <w:r>
        <w:rPr>
          <w:rFonts w:ascii="Arial" w:hAnsi="Arial" w:cs="Arial"/>
          <w:sz w:val="24"/>
          <w:szCs w:val="24"/>
        </w:rPr>
        <w:t>ic</w:t>
      </w:r>
      <w:r w:rsidR="00423D25" w:rsidRPr="00FD272A">
        <w:rPr>
          <w:rFonts w:ascii="Arial" w:hAnsi="Arial" w:cs="Arial"/>
          <w:sz w:val="24"/>
          <w:szCs w:val="24"/>
        </w:rPr>
        <w:t>king</w:t>
      </w:r>
      <w:r>
        <w:rPr>
          <w:rFonts w:ascii="Arial" w:hAnsi="Arial" w:cs="Arial"/>
          <w:sz w:val="24"/>
          <w:szCs w:val="24"/>
        </w:rPr>
        <w:t xml:space="preserve"> drives are growing as a </w:t>
      </w:r>
      <w:r w:rsidR="00423D25" w:rsidRPr="00FD272A">
        <w:rPr>
          <w:rFonts w:ascii="Arial" w:hAnsi="Arial" w:cs="Arial"/>
          <w:sz w:val="24"/>
          <w:szCs w:val="24"/>
        </w:rPr>
        <w:t>regular volunteering opportunity.</w:t>
      </w:r>
    </w:p>
    <w:p w:rsidR="008C4E54" w:rsidRDefault="00E275C0" w:rsidP="004A287B">
      <w:pP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4056774" wp14:editId="3E5EA914">
            <wp:extent cx="3316294" cy="186537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of C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465" cy="18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 wp14:anchorId="3B658BE3" wp14:editId="41B45C2E">
            <wp:extent cx="2889504" cy="185390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of CP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05" cy="18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C0" w:rsidRDefault="00E275C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B55A1" w:rsidRDefault="007B55A1" w:rsidP="009749AB">
      <w:pPr>
        <w:spacing w:after="120"/>
        <w:rPr>
          <w:rFonts w:ascii="Arial" w:hAnsi="Arial" w:cs="Arial"/>
          <w:b/>
          <w:sz w:val="28"/>
          <w:szCs w:val="28"/>
        </w:rPr>
      </w:pPr>
    </w:p>
    <w:p w:rsidR="00423D25" w:rsidRPr="00B51024" w:rsidRDefault="002A6F16" w:rsidP="00DC21F2">
      <w:pPr>
        <w:spacing w:after="120"/>
        <w:ind w:left="2160" w:hanging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DC21F2">
        <w:rPr>
          <w:rFonts w:ascii="Arial" w:hAnsi="Arial" w:cs="Arial"/>
          <w:b/>
          <w:sz w:val="28"/>
          <w:szCs w:val="28"/>
        </w:rPr>
        <w:t xml:space="preserve">roject </w:t>
      </w:r>
      <w:r w:rsidR="007B55A1">
        <w:rPr>
          <w:rFonts w:ascii="Arial" w:hAnsi="Arial" w:cs="Arial"/>
          <w:b/>
          <w:sz w:val="28"/>
          <w:szCs w:val="28"/>
        </w:rPr>
        <w:t>4</w:t>
      </w:r>
      <w:r w:rsidR="007B55A1">
        <w:rPr>
          <w:rFonts w:ascii="Arial" w:hAnsi="Arial" w:cs="Arial"/>
          <w:b/>
          <w:sz w:val="28"/>
          <w:szCs w:val="28"/>
        </w:rPr>
        <w:tab/>
      </w:r>
      <w:proofErr w:type="spellStart"/>
      <w:r w:rsidR="00423D25" w:rsidRPr="00B51024">
        <w:rPr>
          <w:rFonts w:ascii="Arial" w:hAnsi="Arial" w:cs="Arial"/>
          <w:b/>
          <w:sz w:val="28"/>
          <w:szCs w:val="28"/>
        </w:rPr>
        <w:t>Whitemoss</w:t>
      </w:r>
      <w:proofErr w:type="spellEnd"/>
      <w:r w:rsidR="00423D25" w:rsidRPr="00B51024">
        <w:rPr>
          <w:rFonts w:ascii="Arial" w:hAnsi="Arial" w:cs="Arial"/>
          <w:b/>
          <w:sz w:val="28"/>
          <w:szCs w:val="28"/>
        </w:rPr>
        <w:t xml:space="preserve"> Club for Young People (working with </w:t>
      </w:r>
      <w:r w:rsidR="0040204A">
        <w:rPr>
          <w:rFonts w:ascii="Arial" w:hAnsi="Arial" w:cs="Arial"/>
          <w:b/>
          <w:sz w:val="28"/>
          <w:szCs w:val="28"/>
        </w:rPr>
        <w:t>volunteers</w:t>
      </w:r>
      <w:r w:rsidR="00DC21F2">
        <w:rPr>
          <w:rFonts w:ascii="Arial" w:hAnsi="Arial" w:cs="Arial"/>
          <w:b/>
          <w:sz w:val="28"/>
          <w:szCs w:val="28"/>
        </w:rPr>
        <w:t xml:space="preserve"> </w:t>
      </w:r>
      <w:r w:rsidR="0040204A">
        <w:rPr>
          <w:rFonts w:ascii="Arial" w:hAnsi="Arial" w:cs="Arial"/>
          <w:b/>
          <w:sz w:val="28"/>
          <w:szCs w:val="28"/>
        </w:rPr>
        <w:t>from The Body Shop Enriching Communities initiative</w:t>
      </w:r>
      <w:r w:rsidR="00423D25" w:rsidRPr="00B51024">
        <w:rPr>
          <w:rFonts w:ascii="Arial" w:hAnsi="Arial" w:cs="Arial"/>
          <w:b/>
          <w:sz w:val="28"/>
          <w:szCs w:val="28"/>
        </w:rPr>
        <w:t>)</w:t>
      </w:r>
    </w:p>
    <w:p w:rsidR="0040204A" w:rsidRDefault="00423D25" w:rsidP="009749AB">
      <w:pPr>
        <w:spacing w:after="120"/>
        <w:rPr>
          <w:rFonts w:ascii="Arial" w:hAnsi="Arial" w:cs="Arial"/>
          <w:sz w:val="24"/>
          <w:szCs w:val="24"/>
        </w:rPr>
      </w:pPr>
      <w:r w:rsidRPr="00FD272A">
        <w:rPr>
          <w:rFonts w:ascii="Arial" w:hAnsi="Arial" w:cs="Arial"/>
          <w:sz w:val="24"/>
          <w:szCs w:val="24"/>
        </w:rPr>
        <w:t xml:space="preserve">This mini-grant </w:t>
      </w:r>
      <w:r w:rsidR="00B51024">
        <w:rPr>
          <w:rFonts w:ascii="Arial" w:hAnsi="Arial" w:cs="Arial"/>
          <w:sz w:val="24"/>
          <w:szCs w:val="24"/>
        </w:rPr>
        <w:t>was</w:t>
      </w:r>
      <w:r w:rsidRPr="00FD272A">
        <w:rPr>
          <w:rFonts w:ascii="Arial" w:hAnsi="Arial" w:cs="Arial"/>
          <w:sz w:val="24"/>
          <w:szCs w:val="24"/>
        </w:rPr>
        <w:t xml:space="preserve"> used to help conclude the development of a community memorial garden adjacent to </w:t>
      </w:r>
      <w:proofErr w:type="spellStart"/>
      <w:r w:rsidR="00B51024">
        <w:rPr>
          <w:rFonts w:ascii="Arial" w:hAnsi="Arial" w:cs="Arial"/>
          <w:sz w:val="24"/>
          <w:szCs w:val="24"/>
        </w:rPr>
        <w:t>Whitemoss</w:t>
      </w:r>
      <w:proofErr w:type="spellEnd"/>
      <w:r w:rsidR="00B51024">
        <w:rPr>
          <w:rFonts w:ascii="Arial" w:hAnsi="Arial" w:cs="Arial"/>
          <w:sz w:val="24"/>
          <w:szCs w:val="24"/>
        </w:rPr>
        <w:t xml:space="preserve"> Club for Young People</w:t>
      </w:r>
      <w:r w:rsidRPr="00FD272A">
        <w:rPr>
          <w:rFonts w:ascii="Arial" w:hAnsi="Arial" w:cs="Arial"/>
          <w:sz w:val="24"/>
          <w:szCs w:val="24"/>
        </w:rPr>
        <w:t xml:space="preserve"> in the Charlestown ward of north Manchester. </w:t>
      </w:r>
    </w:p>
    <w:p w:rsidR="007B55A1" w:rsidRDefault="008C4E54" w:rsidP="007B55A1">
      <w:pPr>
        <w:spacing w:after="120"/>
        <w:rPr>
          <w:rFonts w:ascii="Arial" w:hAnsi="Arial" w:cs="Arial"/>
          <w:sz w:val="24"/>
          <w:szCs w:val="24"/>
        </w:rPr>
      </w:pPr>
      <w:r w:rsidRPr="00FD272A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mini-grant</w:t>
      </w:r>
      <w:r w:rsidRPr="00FD27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enabled the club to</w:t>
      </w:r>
      <w:r w:rsidRPr="00FD272A">
        <w:rPr>
          <w:rFonts w:ascii="Arial" w:hAnsi="Arial" w:cs="Arial"/>
          <w:sz w:val="24"/>
          <w:szCs w:val="24"/>
        </w:rPr>
        <w:t xml:space="preserve"> acqui</w:t>
      </w:r>
      <w:r>
        <w:rPr>
          <w:rFonts w:ascii="Arial" w:hAnsi="Arial" w:cs="Arial"/>
          <w:sz w:val="24"/>
          <w:szCs w:val="24"/>
        </w:rPr>
        <w:t>re</w:t>
      </w:r>
      <w:r w:rsidRPr="00FD272A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large umbrella and </w:t>
      </w:r>
      <w:r w:rsidRPr="00FD272A">
        <w:rPr>
          <w:rFonts w:ascii="Arial" w:hAnsi="Arial" w:cs="Arial"/>
          <w:sz w:val="24"/>
          <w:szCs w:val="24"/>
        </w:rPr>
        <w:t xml:space="preserve">wooden table </w:t>
      </w:r>
      <w:r>
        <w:rPr>
          <w:rFonts w:ascii="Arial" w:hAnsi="Arial" w:cs="Arial"/>
          <w:sz w:val="24"/>
          <w:szCs w:val="24"/>
        </w:rPr>
        <w:t xml:space="preserve">suitable for outdoor use and </w:t>
      </w:r>
      <w:r w:rsidRPr="00FD272A">
        <w:rPr>
          <w:rFonts w:ascii="Arial" w:hAnsi="Arial" w:cs="Arial"/>
          <w:sz w:val="24"/>
          <w:szCs w:val="24"/>
        </w:rPr>
        <w:t xml:space="preserve">able to seat </w:t>
      </w:r>
      <w:r>
        <w:rPr>
          <w:rFonts w:ascii="Arial" w:hAnsi="Arial" w:cs="Arial"/>
          <w:sz w:val="24"/>
          <w:szCs w:val="24"/>
        </w:rPr>
        <w:t>eight</w:t>
      </w:r>
      <w:r w:rsidRPr="00FD272A">
        <w:rPr>
          <w:rFonts w:ascii="Arial" w:hAnsi="Arial" w:cs="Arial"/>
          <w:sz w:val="24"/>
          <w:szCs w:val="24"/>
        </w:rPr>
        <w:t xml:space="preserve"> pe</w:t>
      </w:r>
      <w:r>
        <w:rPr>
          <w:rFonts w:ascii="Arial" w:hAnsi="Arial" w:cs="Arial"/>
          <w:sz w:val="24"/>
          <w:szCs w:val="24"/>
        </w:rPr>
        <w:t>ople</w:t>
      </w:r>
      <w:r w:rsidRPr="00FD272A">
        <w:rPr>
          <w:rFonts w:ascii="Arial" w:hAnsi="Arial" w:cs="Arial"/>
          <w:sz w:val="24"/>
          <w:szCs w:val="24"/>
        </w:rPr>
        <w:t>. Club volunteers work</w:t>
      </w:r>
      <w:r>
        <w:rPr>
          <w:rFonts w:ascii="Arial" w:hAnsi="Arial" w:cs="Arial"/>
          <w:sz w:val="24"/>
          <w:szCs w:val="24"/>
        </w:rPr>
        <w:t>ed</w:t>
      </w:r>
      <w:r w:rsidRPr="00FD272A">
        <w:rPr>
          <w:rFonts w:ascii="Arial" w:hAnsi="Arial" w:cs="Arial"/>
          <w:sz w:val="24"/>
          <w:szCs w:val="24"/>
        </w:rPr>
        <w:t xml:space="preserve"> together with </w:t>
      </w:r>
      <w:r>
        <w:rPr>
          <w:rFonts w:ascii="Arial" w:hAnsi="Arial" w:cs="Arial"/>
          <w:sz w:val="24"/>
          <w:szCs w:val="24"/>
        </w:rPr>
        <w:t>Body Shop</w:t>
      </w:r>
      <w:r w:rsidRPr="00FD272A">
        <w:rPr>
          <w:rFonts w:ascii="Arial" w:hAnsi="Arial" w:cs="Arial"/>
          <w:sz w:val="24"/>
          <w:szCs w:val="24"/>
        </w:rPr>
        <w:t xml:space="preserve"> volu</w:t>
      </w:r>
      <w:r>
        <w:rPr>
          <w:rFonts w:ascii="Arial" w:hAnsi="Arial" w:cs="Arial"/>
          <w:sz w:val="24"/>
          <w:szCs w:val="24"/>
        </w:rPr>
        <w:t xml:space="preserve">nteers to refresh flower planters and assemble and </w:t>
      </w:r>
      <w:r w:rsidRPr="00FD272A">
        <w:rPr>
          <w:rFonts w:ascii="Arial" w:hAnsi="Arial" w:cs="Arial"/>
          <w:sz w:val="24"/>
          <w:szCs w:val="24"/>
        </w:rPr>
        <w:t>sit</w:t>
      </w:r>
      <w:r>
        <w:rPr>
          <w:rFonts w:ascii="Arial" w:hAnsi="Arial" w:cs="Arial"/>
          <w:sz w:val="24"/>
          <w:szCs w:val="24"/>
        </w:rPr>
        <w:t>e</w:t>
      </w:r>
      <w:r w:rsidR="007B55A1">
        <w:rPr>
          <w:rFonts w:ascii="Arial" w:hAnsi="Arial" w:cs="Arial"/>
          <w:sz w:val="24"/>
          <w:szCs w:val="24"/>
        </w:rPr>
        <w:t xml:space="preserve"> the table and umbrella.</w:t>
      </w:r>
    </w:p>
    <w:p w:rsidR="007B55A1" w:rsidRDefault="007B55A1" w:rsidP="007B55A1">
      <w:pPr>
        <w:spacing w:after="120"/>
        <w:rPr>
          <w:rFonts w:ascii="Arial" w:hAnsi="Arial" w:cs="Arial"/>
          <w:sz w:val="24"/>
          <w:szCs w:val="24"/>
        </w:rPr>
      </w:pPr>
      <w:r w:rsidRPr="0040204A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 xml:space="preserve">e project went </w:t>
      </w:r>
      <w:r w:rsidRPr="0040204A">
        <w:rPr>
          <w:rFonts w:ascii="Arial" w:hAnsi="Arial" w:cs="Arial"/>
          <w:sz w:val="24"/>
          <w:szCs w:val="24"/>
        </w:rPr>
        <w:t xml:space="preserve">well </w:t>
      </w:r>
      <w:r>
        <w:rPr>
          <w:rFonts w:ascii="Arial" w:hAnsi="Arial" w:cs="Arial"/>
          <w:sz w:val="24"/>
          <w:szCs w:val="24"/>
        </w:rPr>
        <w:t xml:space="preserve">enabling </w:t>
      </w:r>
      <w:r w:rsidRPr="0040204A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memorial</w:t>
      </w:r>
      <w:r w:rsidRPr="0040204A">
        <w:rPr>
          <w:rFonts w:ascii="Arial" w:hAnsi="Arial" w:cs="Arial"/>
          <w:sz w:val="24"/>
          <w:szCs w:val="24"/>
        </w:rPr>
        <w:t xml:space="preserve"> garden </w:t>
      </w:r>
      <w:r>
        <w:rPr>
          <w:rFonts w:ascii="Arial" w:hAnsi="Arial" w:cs="Arial"/>
          <w:sz w:val="24"/>
          <w:szCs w:val="24"/>
        </w:rPr>
        <w:t>to be c</w:t>
      </w:r>
      <w:r w:rsidRPr="0040204A">
        <w:rPr>
          <w:rFonts w:ascii="Arial" w:hAnsi="Arial" w:cs="Arial"/>
          <w:sz w:val="24"/>
          <w:szCs w:val="24"/>
        </w:rPr>
        <w:t>omplete</w:t>
      </w:r>
      <w:r>
        <w:rPr>
          <w:rFonts w:ascii="Arial" w:hAnsi="Arial" w:cs="Arial"/>
          <w:sz w:val="24"/>
          <w:szCs w:val="24"/>
        </w:rPr>
        <w:t xml:space="preserve">d </w:t>
      </w:r>
      <w:r w:rsidRPr="00FD272A">
        <w:rPr>
          <w:rFonts w:ascii="Arial" w:hAnsi="Arial" w:cs="Arial"/>
          <w:sz w:val="24"/>
          <w:szCs w:val="24"/>
        </w:rPr>
        <w:t>ready for local people t</w:t>
      </w:r>
      <w:r>
        <w:rPr>
          <w:rFonts w:ascii="Arial" w:hAnsi="Arial" w:cs="Arial"/>
          <w:sz w:val="24"/>
          <w:szCs w:val="24"/>
        </w:rPr>
        <w:t>o use during the summer months.</w:t>
      </w:r>
    </w:p>
    <w:p w:rsidR="008C4E54" w:rsidRDefault="007B55A1" w:rsidP="007B55A1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558308E" wp14:editId="234B7434">
            <wp:extent cx="3101644" cy="2320625"/>
            <wp:effectExtent l="0" t="0" r="3810" b="3810"/>
            <wp:docPr id="13" name="Picture 13" descr="C:\Users\Oliver\AppData\Local\Microsoft\Windows\Temporary Internet Files\Content.Word\2017-07-04 15.1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iver\AppData\Local\Microsoft\Windows\Temporary Internet Files\Content.Word\2017-07-04 15.16.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35" cy="23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9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434715" cy="2570480"/>
            <wp:effectExtent l="0" t="0" r="0" b="1270"/>
            <wp:docPr id="1" name="Picture 2" descr="Body Shop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dy Shop projec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4A" w:rsidRDefault="0040204A" w:rsidP="008C4E54">
      <w:pPr>
        <w:spacing w:after="120"/>
        <w:jc w:val="center"/>
        <w:rPr>
          <w:rFonts w:ascii="Arial" w:hAnsi="Arial" w:cs="Arial"/>
          <w:sz w:val="24"/>
          <w:szCs w:val="24"/>
        </w:rPr>
      </w:pPr>
    </w:p>
    <w:sectPr w:rsidR="0040204A" w:rsidSect="00FD272A">
      <w:headerReference w:type="default" r:id="rId18"/>
      <w:footerReference w:type="default" r:id="rId19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BC3" w:rsidRDefault="00A52BC3" w:rsidP="00A52BC3">
      <w:pPr>
        <w:spacing w:after="0" w:line="240" w:lineRule="auto"/>
      </w:pPr>
      <w:r>
        <w:separator/>
      </w:r>
    </w:p>
  </w:endnote>
  <w:endnote w:type="continuationSeparator" w:id="0">
    <w:p w:rsidR="00A52BC3" w:rsidRDefault="00A52BC3" w:rsidP="00A5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8843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BC3" w:rsidRDefault="00A52BC3">
        <w:pPr>
          <w:pStyle w:val="Footer"/>
          <w:jc w:val="right"/>
        </w:pPr>
        <w:r w:rsidRPr="00A52BC3">
          <w:rPr>
            <w:rFonts w:ascii="Arial" w:hAnsi="Arial" w:cs="Arial"/>
            <w:sz w:val="24"/>
            <w:szCs w:val="24"/>
          </w:rPr>
          <w:fldChar w:fldCharType="begin"/>
        </w:r>
        <w:r w:rsidRPr="00A52BC3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A52BC3">
          <w:rPr>
            <w:rFonts w:ascii="Arial" w:hAnsi="Arial" w:cs="Arial"/>
            <w:sz w:val="24"/>
            <w:szCs w:val="24"/>
          </w:rPr>
          <w:fldChar w:fldCharType="separate"/>
        </w:r>
        <w:r w:rsidR="002A6F16">
          <w:rPr>
            <w:rFonts w:ascii="Arial" w:hAnsi="Arial" w:cs="Arial"/>
            <w:noProof/>
            <w:sz w:val="24"/>
            <w:szCs w:val="24"/>
          </w:rPr>
          <w:t>1</w:t>
        </w:r>
        <w:r w:rsidRPr="00A52BC3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:rsidR="00A52BC3" w:rsidRDefault="00A52B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BC3" w:rsidRDefault="00A52BC3" w:rsidP="00A52BC3">
      <w:pPr>
        <w:spacing w:after="0" w:line="240" w:lineRule="auto"/>
      </w:pPr>
      <w:r>
        <w:separator/>
      </w:r>
    </w:p>
  </w:footnote>
  <w:footnote w:type="continuationSeparator" w:id="0">
    <w:p w:rsidR="00A52BC3" w:rsidRDefault="00A52BC3" w:rsidP="00A52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5A1" w:rsidRDefault="007B55A1" w:rsidP="007B55A1">
    <w:pPr>
      <w:tabs>
        <w:tab w:val="left" w:pos="300"/>
        <w:tab w:val="left" w:pos="852"/>
        <w:tab w:val="right" w:pos="10466"/>
      </w:tabs>
      <w:spacing w:after="0"/>
      <w:jc w:val="right"/>
      <w:rPr>
        <w:rFonts w:ascii="Arial" w:hAnsi="Arial" w:cs="Arial"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2DE4F8A4" wp14:editId="44236A5E">
          <wp:simplePos x="0" y="0"/>
          <wp:positionH relativeFrom="column">
            <wp:posOffset>-326390</wp:posOffset>
          </wp:positionH>
          <wp:positionV relativeFrom="paragraph">
            <wp:posOffset>-369570</wp:posOffset>
          </wp:positionV>
          <wp:extent cx="1463040" cy="1126490"/>
          <wp:effectExtent l="0" t="0" r="381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rit of Manchester F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3D25">
      <w:rPr>
        <w:rFonts w:ascii="Arial" w:hAnsi="Arial" w:cs="Arial"/>
        <w:sz w:val="32"/>
        <w:szCs w:val="32"/>
      </w:rPr>
      <w:t>Spirit of Manchester 2017</w:t>
    </w:r>
    <w:r>
      <w:rPr>
        <w:rFonts w:ascii="Arial" w:hAnsi="Arial" w:cs="Arial"/>
        <w:sz w:val="32"/>
        <w:szCs w:val="32"/>
      </w:rPr>
      <w:t xml:space="preserve"> mini-grants programme</w:t>
    </w:r>
  </w:p>
  <w:p w:rsidR="007B55A1" w:rsidRPr="007B55A1" w:rsidRDefault="007B55A1" w:rsidP="007B55A1">
    <w:pPr>
      <w:tabs>
        <w:tab w:val="left" w:pos="300"/>
        <w:tab w:val="left" w:pos="852"/>
        <w:tab w:val="right" w:pos="10466"/>
      </w:tabs>
      <w:spacing w:after="0"/>
      <w:jc w:val="right"/>
      <w:rPr>
        <w:rFonts w:ascii="Arial" w:hAnsi="Arial" w:cs="Arial"/>
        <w:sz w:val="32"/>
        <w:szCs w:val="32"/>
      </w:rPr>
    </w:pPr>
    <w:r w:rsidRPr="007B55A1">
      <w:rPr>
        <w:rFonts w:ascii="Arial" w:hAnsi="Arial" w:cs="Arial"/>
        <w:sz w:val="44"/>
        <w:szCs w:val="44"/>
      </w:rPr>
      <w:t>End of Programme Reports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4BD"/>
    <w:multiLevelType w:val="multilevel"/>
    <w:tmpl w:val="580A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26552"/>
    <w:multiLevelType w:val="multilevel"/>
    <w:tmpl w:val="A1EC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A461B2"/>
    <w:multiLevelType w:val="multilevel"/>
    <w:tmpl w:val="882E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975EB5"/>
    <w:multiLevelType w:val="hybridMultilevel"/>
    <w:tmpl w:val="0706B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D0895"/>
    <w:multiLevelType w:val="hybridMultilevel"/>
    <w:tmpl w:val="4044C4F2"/>
    <w:lvl w:ilvl="0" w:tplc="0D0835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24679"/>
    <w:multiLevelType w:val="multilevel"/>
    <w:tmpl w:val="A0EC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775D86"/>
    <w:multiLevelType w:val="multilevel"/>
    <w:tmpl w:val="41F8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8491591"/>
    <w:multiLevelType w:val="multilevel"/>
    <w:tmpl w:val="0C764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4A7D2B"/>
    <w:multiLevelType w:val="multilevel"/>
    <w:tmpl w:val="57B4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034C1C"/>
    <w:multiLevelType w:val="hybridMultilevel"/>
    <w:tmpl w:val="3C2A8A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AF21C6"/>
    <w:multiLevelType w:val="hybridMultilevel"/>
    <w:tmpl w:val="3C2A8A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410A5"/>
    <w:multiLevelType w:val="hybridMultilevel"/>
    <w:tmpl w:val="3C2A8A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9157A"/>
    <w:multiLevelType w:val="multilevel"/>
    <w:tmpl w:val="22D6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6423E9"/>
    <w:multiLevelType w:val="multilevel"/>
    <w:tmpl w:val="B2FE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0"/>
  </w:num>
  <w:num w:numId="5">
    <w:abstractNumId w:val="11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13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0A"/>
    <w:rsid w:val="000056DD"/>
    <w:rsid w:val="0000572C"/>
    <w:rsid w:val="00053131"/>
    <w:rsid w:val="00072C1F"/>
    <w:rsid w:val="000A7FB7"/>
    <w:rsid w:val="000B1791"/>
    <w:rsid w:val="00104A5A"/>
    <w:rsid w:val="001653DF"/>
    <w:rsid w:val="001C7F85"/>
    <w:rsid w:val="001F19F0"/>
    <w:rsid w:val="00262091"/>
    <w:rsid w:val="0028431E"/>
    <w:rsid w:val="002A4BA4"/>
    <w:rsid w:val="002A6F16"/>
    <w:rsid w:val="002B18A1"/>
    <w:rsid w:val="002B77BD"/>
    <w:rsid w:val="002C4032"/>
    <w:rsid w:val="002E67DB"/>
    <w:rsid w:val="002E718D"/>
    <w:rsid w:val="00300281"/>
    <w:rsid w:val="003B13E3"/>
    <w:rsid w:val="003C6702"/>
    <w:rsid w:val="003E1DF4"/>
    <w:rsid w:val="0040204A"/>
    <w:rsid w:val="004100F9"/>
    <w:rsid w:val="00423D25"/>
    <w:rsid w:val="00446F3A"/>
    <w:rsid w:val="00463D5D"/>
    <w:rsid w:val="004A287B"/>
    <w:rsid w:val="004B27DD"/>
    <w:rsid w:val="00515D1A"/>
    <w:rsid w:val="00535933"/>
    <w:rsid w:val="005A36C6"/>
    <w:rsid w:val="005B2837"/>
    <w:rsid w:val="005D0AA3"/>
    <w:rsid w:val="005D6701"/>
    <w:rsid w:val="006223DF"/>
    <w:rsid w:val="0062369B"/>
    <w:rsid w:val="00652F3B"/>
    <w:rsid w:val="006614CF"/>
    <w:rsid w:val="00664454"/>
    <w:rsid w:val="00695326"/>
    <w:rsid w:val="00745D7D"/>
    <w:rsid w:val="007B55A1"/>
    <w:rsid w:val="007D3BAF"/>
    <w:rsid w:val="007D7EE6"/>
    <w:rsid w:val="008704B7"/>
    <w:rsid w:val="0087080A"/>
    <w:rsid w:val="008A49EB"/>
    <w:rsid w:val="008C4E54"/>
    <w:rsid w:val="008D517B"/>
    <w:rsid w:val="00952E21"/>
    <w:rsid w:val="00955090"/>
    <w:rsid w:val="00970853"/>
    <w:rsid w:val="009749AB"/>
    <w:rsid w:val="009F2E0F"/>
    <w:rsid w:val="00A10C1F"/>
    <w:rsid w:val="00A47C3B"/>
    <w:rsid w:val="00A52BC3"/>
    <w:rsid w:val="00A759F3"/>
    <w:rsid w:val="00AF7084"/>
    <w:rsid w:val="00B35DC5"/>
    <w:rsid w:val="00B51024"/>
    <w:rsid w:val="00B53846"/>
    <w:rsid w:val="00C054AD"/>
    <w:rsid w:val="00C214D8"/>
    <w:rsid w:val="00C27BB4"/>
    <w:rsid w:val="00C52B37"/>
    <w:rsid w:val="00C626D1"/>
    <w:rsid w:val="00CA711E"/>
    <w:rsid w:val="00CB5003"/>
    <w:rsid w:val="00CE0DED"/>
    <w:rsid w:val="00D02258"/>
    <w:rsid w:val="00D560C2"/>
    <w:rsid w:val="00DC21F2"/>
    <w:rsid w:val="00DF55E3"/>
    <w:rsid w:val="00DF6D2B"/>
    <w:rsid w:val="00E05F2E"/>
    <w:rsid w:val="00E26488"/>
    <w:rsid w:val="00E275C0"/>
    <w:rsid w:val="00E41C3D"/>
    <w:rsid w:val="00E93861"/>
    <w:rsid w:val="00E96838"/>
    <w:rsid w:val="00EB407F"/>
    <w:rsid w:val="00ED7CE8"/>
    <w:rsid w:val="00EF0355"/>
    <w:rsid w:val="00F01DE0"/>
    <w:rsid w:val="00F221C1"/>
    <w:rsid w:val="00F300A6"/>
    <w:rsid w:val="00F46099"/>
    <w:rsid w:val="00F46393"/>
    <w:rsid w:val="00F8236A"/>
    <w:rsid w:val="00F84E57"/>
    <w:rsid w:val="00FD114D"/>
    <w:rsid w:val="00FD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498784"/>
  <w15:docId w15:val="{51875745-5C3E-47D9-825E-BDA2BA46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B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BC3"/>
  </w:style>
  <w:style w:type="paragraph" w:styleId="Footer">
    <w:name w:val="footer"/>
    <w:basedOn w:val="Normal"/>
    <w:link w:val="FooterChar"/>
    <w:uiPriority w:val="99"/>
    <w:unhideWhenUsed/>
    <w:rsid w:val="00A5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BC3"/>
  </w:style>
  <w:style w:type="character" w:styleId="Hyperlink">
    <w:name w:val="Hyperlink"/>
    <w:basedOn w:val="DefaultParagraphFont"/>
    <w:uiPriority w:val="99"/>
    <w:unhideWhenUsed/>
    <w:rsid w:val="00FD272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00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0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00F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7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4E8C1CDA</Template>
  <TotalTime>3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Cranfield</dc:creator>
  <cp:lastModifiedBy>Oliver Cranfield</cp:lastModifiedBy>
  <cp:revision>3</cp:revision>
  <cp:lastPrinted>2017-10-02T14:41:00Z</cp:lastPrinted>
  <dcterms:created xsi:type="dcterms:W3CDTF">2018-01-08T11:48:00Z</dcterms:created>
  <dcterms:modified xsi:type="dcterms:W3CDTF">2018-01-08T11:51:00Z</dcterms:modified>
</cp:coreProperties>
</file>